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3886E" w14:textId="77777777" w:rsidR="00882E65" w:rsidRPr="00F05A71" w:rsidRDefault="00157D57" w:rsidP="00882E65">
      <w:pPr>
        <w:pStyle w:val="Title"/>
        <w:rPr>
          <w:rFonts w:asciiTheme="minorHAnsi" w:hAnsiTheme="minorHAnsi" w:cstheme="minorHAnsi"/>
        </w:rPr>
      </w:pPr>
      <w:proofErr w:type="spellStart"/>
      <w:r w:rsidRPr="00F05A71">
        <w:rPr>
          <w:rFonts w:asciiTheme="minorHAnsi" w:hAnsiTheme="minorHAnsi" w:cstheme="minorHAnsi"/>
        </w:rPr>
        <w:t>MyDispense</w:t>
      </w:r>
      <w:proofErr w:type="spellEnd"/>
      <w:r w:rsidRPr="00F05A71">
        <w:rPr>
          <w:rFonts w:asciiTheme="minorHAnsi" w:hAnsiTheme="minorHAnsi" w:cstheme="minorHAnsi"/>
        </w:rPr>
        <w:t xml:space="preserve"> User </w:t>
      </w:r>
      <w:r w:rsidR="009D5BF6">
        <w:rPr>
          <w:rFonts w:asciiTheme="minorHAnsi" w:hAnsiTheme="minorHAnsi" w:cstheme="minorHAnsi"/>
        </w:rPr>
        <w:t>Guide</w:t>
      </w:r>
    </w:p>
    <w:p w14:paraId="7D05CB35" w14:textId="77777777" w:rsidR="00882E65" w:rsidRPr="00F05A71" w:rsidRDefault="00882E65" w:rsidP="00ED7E63">
      <w:pPr>
        <w:pStyle w:val="Heading1"/>
      </w:pPr>
      <w:r w:rsidRPr="00F05A71">
        <w:t xml:space="preserve">About </w:t>
      </w:r>
      <w:proofErr w:type="spellStart"/>
      <w:r w:rsidR="00147B9A" w:rsidRPr="00F05A71">
        <w:t>MyDispense</w:t>
      </w:r>
      <w:proofErr w:type="spellEnd"/>
    </w:p>
    <w:p w14:paraId="6251BBFE" w14:textId="77777777" w:rsidR="00870140" w:rsidRPr="00870140" w:rsidRDefault="00870140" w:rsidP="00870140">
      <w:pPr>
        <w:rPr>
          <w:color w:val="000000" w:themeColor="text1"/>
        </w:rPr>
      </w:pPr>
      <w:proofErr w:type="spellStart"/>
      <w:r w:rsidRPr="00870140">
        <w:rPr>
          <w:color w:val="000000" w:themeColor="text1"/>
        </w:rPr>
        <w:t>MyDispense</w:t>
      </w:r>
      <w:proofErr w:type="spellEnd"/>
      <w:r w:rsidRPr="00870140">
        <w:rPr>
          <w:color w:val="000000" w:themeColor="text1"/>
        </w:rPr>
        <w:t xml:space="preserve"> is an online pharmacy simulation that a</w:t>
      </w:r>
      <w:r w:rsidR="0084401C">
        <w:rPr>
          <w:color w:val="000000" w:themeColor="text1"/>
        </w:rPr>
        <w:t>llows you to develop and to practis</w:t>
      </w:r>
      <w:r w:rsidRPr="00870140">
        <w:rPr>
          <w:color w:val="000000" w:themeColor="text1"/>
        </w:rPr>
        <w:t xml:space="preserve">e your dispensing skills. It provides a safe environment in which you may make mistakes without experiencing the serious consequences of practicing in the real world. For your maximum benefit use </w:t>
      </w:r>
      <w:proofErr w:type="spellStart"/>
      <w:r w:rsidRPr="00870140">
        <w:rPr>
          <w:color w:val="000000" w:themeColor="text1"/>
        </w:rPr>
        <w:t>MyDispense</w:t>
      </w:r>
      <w:proofErr w:type="spellEnd"/>
      <w:r w:rsidRPr="00870140">
        <w:rPr>
          <w:color w:val="000000" w:themeColor="text1"/>
        </w:rPr>
        <w:t xml:space="preserve"> as seriously as you would when dispensing medicines in real practice. </w:t>
      </w:r>
    </w:p>
    <w:p w14:paraId="74A5F655" w14:textId="77777777" w:rsidR="00870140" w:rsidRPr="00870140" w:rsidRDefault="00870140" w:rsidP="00870140">
      <w:pPr>
        <w:rPr>
          <w:color w:val="000000" w:themeColor="text1"/>
        </w:rPr>
      </w:pPr>
      <w:r w:rsidRPr="00870140">
        <w:rPr>
          <w:color w:val="000000" w:themeColor="text1"/>
        </w:rPr>
        <w:t>You will access a num</w:t>
      </w:r>
      <w:r w:rsidR="00B972BC">
        <w:rPr>
          <w:color w:val="000000" w:themeColor="text1"/>
        </w:rPr>
        <w:t xml:space="preserve">ber of exercises, </w:t>
      </w:r>
      <w:r w:rsidR="00B972BC" w:rsidRPr="00870140">
        <w:rPr>
          <w:color w:val="000000" w:themeColor="text1"/>
        </w:rPr>
        <w:t xml:space="preserve">grouped </w:t>
      </w:r>
      <w:r w:rsidR="00B972BC">
        <w:rPr>
          <w:color w:val="000000" w:themeColor="text1"/>
        </w:rPr>
        <w:t>into</w:t>
      </w:r>
      <w:r w:rsidR="00B972BC" w:rsidRPr="00870140">
        <w:rPr>
          <w:color w:val="000000" w:themeColor="text1"/>
        </w:rPr>
        <w:t xml:space="preserve"> tutorial</w:t>
      </w:r>
      <w:r w:rsidR="00B972BC">
        <w:rPr>
          <w:color w:val="000000" w:themeColor="text1"/>
        </w:rPr>
        <w:t xml:space="preserve">s, each designed to support </w:t>
      </w:r>
      <w:r w:rsidR="00B972BC" w:rsidRPr="00870140">
        <w:rPr>
          <w:color w:val="000000" w:themeColor="text1"/>
        </w:rPr>
        <w:t>sp</w:t>
      </w:r>
      <w:r w:rsidR="00B972BC">
        <w:rPr>
          <w:color w:val="000000" w:themeColor="text1"/>
        </w:rPr>
        <w:t>ecific learning outcomes</w:t>
      </w:r>
      <w:r w:rsidR="00B972BC" w:rsidRPr="00870140">
        <w:rPr>
          <w:color w:val="000000" w:themeColor="text1"/>
        </w:rPr>
        <w:t xml:space="preserve">. </w:t>
      </w:r>
      <w:r w:rsidRPr="00870140">
        <w:rPr>
          <w:color w:val="000000" w:themeColor="text1"/>
        </w:rPr>
        <w:t xml:space="preserve">At the end of each exercise you will receive feedback to indicate how well you did and to outline any mistakes you might have made. </w:t>
      </w:r>
      <w:r w:rsidR="00B972BC">
        <w:rPr>
          <w:color w:val="000000" w:themeColor="text1"/>
        </w:rPr>
        <w:t>You may also</w:t>
      </w:r>
      <w:r w:rsidRPr="00870140">
        <w:rPr>
          <w:color w:val="000000" w:themeColor="text1"/>
        </w:rPr>
        <w:t xml:space="preserve"> undertake marked assessment exercises </w:t>
      </w:r>
      <w:r w:rsidR="00B972BC">
        <w:rPr>
          <w:color w:val="000000" w:themeColor="text1"/>
        </w:rPr>
        <w:t xml:space="preserve">in </w:t>
      </w:r>
      <w:proofErr w:type="spellStart"/>
      <w:r w:rsidR="00B972BC">
        <w:rPr>
          <w:color w:val="000000" w:themeColor="text1"/>
        </w:rPr>
        <w:t>MyDispense</w:t>
      </w:r>
      <w:proofErr w:type="spellEnd"/>
      <w:r w:rsidRPr="00870140">
        <w:rPr>
          <w:color w:val="000000" w:themeColor="text1"/>
        </w:rPr>
        <w:t>.</w:t>
      </w:r>
    </w:p>
    <w:p w14:paraId="04325040" w14:textId="77777777" w:rsidR="00274795" w:rsidRDefault="00274795" w:rsidP="00274795">
      <w:pPr>
        <w:pStyle w:val="Heading1"/>
      </w:pPr>
      <w:r w:rsidRPr="00274795">
        <w:t>An important note about Web browsers</w:t>
      </w:r>
    </w:p>
    <w:p w14:paraId="73A290EF" w14:textId="2CB2D14E" w:rsidR="00E65136" w:rsidRPr="007247FE" w:rsidRDefault="00B514B9" w:rsidP="00147B9A">
      <w:proofErr w:type="spellStart"/>
      <w:r>
        <w:t>MyDispense</w:t>
      </w:r>
      <w:proofErr w:type="spellEnd"/>
      <w:r>
        <w:t xml:space="preserve"> will run </w:t>
      </w:r>
      <w:r w:rsidR="0039317B">
        <w:t xml:space="preserve">very well </w:t>
      </w:r>
      <w:r>
        <w:t>in all of the mainstream web browsers</w:t>
      </w:r>
      <w:r w:rsidR="007854B9">
        <w:t>, however,</w:t>
      </w:r>
      <w:r w:rsidR="00296576">
        <w:t xml:space="preserve"> we recommend that you use the Firefox browser for the best experience. I</w:t>
      </w:r>
      <w:r w:rsidR="0039317B">
        <w:t xml:space="preserve">f </w:t>
      </w:r>
      <w:r w:rsidR="007854B9">
        <w:t>you use Microsoft Internet Explorer</w:t>
      </w:r>
      <w:r w:rsidR="0039317B">
        <w:t xml:space="preserve"> at </w:t>
      </w:r>
      <w:r w:rsidR="002C1E90">
        <w:t>home you</w:t>
      </w:r>
      <w:r w:rsidR="0039317B">
        <w:t xml:space="preserve"> </w:t>
      </w:r>
      <w:r w:rsidR="004F5C4F">
        <w:t xml:space="preserve">will </w:t>
      </w:r>
      <w:r w:rsidR="0039317B">
        <w:t>need to</w:t>
      </w:r>
      <w:r w:rsidR="007854B9">
        <w:t xml:space="preserve"> </w:t>
      </w:r>
      <w:r w:rsidR="000B4F21">
        <w:t xml:space="preserve">ensure you </w:t>
      </w:r>
      <w:r w:rsidR="0063635C">
        <w:t xml:space="preserve">have </w:t>
      </w:r>
      <w:r w:rsidR="000B4F21">
        <w:t>version 9 installed, which requires Microsoft Windows 7 to run. If you do not have Windows 7 we recommend that you install another browser such as Firefox or Chrome - both of which are free to download and install.</w:t>
      </w:r>
    </w:p>
    <w:p w14:paraId="3E9F205A" w14:textId="77777777" w:rsidR="00A0122D" w:rsidRPr="00F05A71" w:rsidRDefault="00AD508A" w:rsidP="00ED7E63">
      <w:pPr>
        <w:pStyle w:val="Heading1"/>
      </w:pPr>
      <w:r w:rsidRPr="00F05A71">
        <w:t xml:space="preserve">The </w:t>
      </w:r>
      <w:proofErr w:type="spellStart"/>
      <w:r w:rsidRPr="00F05A71">
        <w:t>MyDispense</w:t>
      </w:r>
      <w:proofErr w:type="spellEnd"/>
      <w:r w:rsidRPr="00F05A71">
        <w:t xml:space="preserve"> </w:t>
      </w:r>
      <w:r w:rsidR="00BA13DD" w:rsidRPr="00F05A71">
        <w:t>D</w:t>
      </w:r>
      <w:r w:rsidR="00A0122D" w:rsidRPr="00F05A71">
        <w:t>ashboard</w:t>
      </w:r>
    </w:p>
    <w:p w14:paraId="79A8FC87" w14:textId="77777777" w:rsidR="00831E97" w:rsidRDefault="00831E97" w:rsidP="00831E97">
      <w:r>
        <w:t xml:space="preserve">You will now see your </w:t>
      </w:r>
      <w:proofErr w:type="spellStart"/>
      <w:r>
        <w:t>MyDispense</w:t>
      </w:r>
      <w:proofErr w:type="spellEnd"/>
      <w:r>
        <w:t xml:space="preserve"> Dashboard screen. </w:t>
      </w:r>
      <w:r w:rsidR="00722BD4">
        <w:t xml:space="preserve">You will see a list of Units that you have access to. </w:t>
      </w:r>
      <w:r>
        <w:t xml:space="preserve"> Click on </w:t>
      </w:r>
      <w:r w:rsidR="00722BD4">
        <w:t xml:space="preserve">the </w:t>
      </w:r>
      <w:r w:rsidR="00722BD4" w:rsidRPr="00722BD4">
        <w:rPr>
          <w:i/>
        </w:rPr>
        <w:t>View tutorials</w:t>
      </w:r>
      <w:r w:rsidR="00722BD4">
        <w:t xml:space="preserve"> button to see the tutorials within the unit. </w:t>
      </w:r>
    </w:p>
    <w:p w14:paraId="62ECAD18" w14:textId="77777777" w:rsidR="00831E97" w:rsidRDefault="00722BD4" w:rsidP="00A0122D">
      <w:r>
        <w:rPr>
          <w:noProof/>
          <w:lang w:val="en-GB" w:eastAsia="en-GB"/>
        </w:rPr>
        <mc:AlternateContent>
          <mc:Choice Requires="wps">
            <w:drawing>
              <wp:anchor distT="0" distB="0" distL="114300" distR="114300" simplePos="0" relativeHeight="251759616" behindDoc="0" locked="0" layoutInCell="1" allowOverlap="1" wp14:anchorId="49C01B5C" wp14:editId="28952073">
                <wp:simplePos x="0" y="0"/>
                <wp:positionH relativeFrom="column">
                  <wp:posOffset>4961105</wp:posOffset>
                </wp:positionH>
                <wp:positionV relativeFrom="paragraph">
                  <wp:posOffset>1191787</wp:posOffset>
                </wp:positionV>
                <wp:extent cx="119529" cy="457308"/>
                <wp:effectExtent l="76200" t="50800" r="33020" b="25400"/>
                <wp:wrapNone/>
                <wp:docPr id="301" name="Straight Arrow Connector 301"/>
                <wp:cNvGraphicFramePr/>
                <a:graphic xmlns:a="http://schemas.openxmlformats.org/drawingml/2006/main">
                  <a:graphicData uri="http://schemas.microsoft.com/office/word/2010/wordprocessingShape">
                    <wps:wsp>
                      <wps:cNvCnPr/>
                      <wps:spPr>
                        <a:xfrm flipH="1" flipV="1">
                          <a:off x="0" y="0"/>
                          <a:ext cx="119529" cy="457308"/>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E73730" id="_x0000_t32" coordsize="21600,21600" o:spt="32" o:oned="t" path="m0,0l21600,21600e" filled="f">
                <v:path arrowok="t" fillok="f" o:connecttype="none"/>
                <o:lock v:ext="edit" shapetype="t"/>
              </v:shapetype>
              <v:shape id="Straight Arrow Connector 301" o:spid="_x0000_s1026" type="#_x0000_t32" style="position:absolute;margin-left:390.65pt;margin-top:93.85pt;width:9.4pt;height:36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" strokecolor="red" strokeweight="2pt">
                <v:stroke endarrow="open"/>
              </v:shape>
            </w:pict>
          </mc:Fallback>
        </mc:AlternateContent>
      </w:r>
      <w:r w:rsidR="00831E97">
        <w:rPr>
          <w:noProof/>
          <w:lang w:val="en-GB" w:eastAsia="en-GB"/>
        </w:rPr>
        <w:drawing>
          <wp:inline distT="0" distB="0" distL="0" distR="0" wp14:anchorId="4ADF4D4F" wp14:editId="5185C6F4">
            <wp:extent cx="5283017" cy="1238627"/>
            <wp:effectExtent l="25400" t="25400" r="102235" b="1079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s dashboard.jpg"/>
                    <pic:cNvPicPr/>
                  </pic:nvPicPr>
                  <pic:blipFill>
                    <a:blip r:embed="rId8">
                      <a:extLst>
                        <a:ext uri="{28A0092B-C50C-407E-A947-70E740481C1C}">
                          <a14:useLocalDpi xmlns:a14="http://schemas.microsoft.com/office/drawing/2010/main" val="0"/>
                        </a:ext>
                      </a:extLst>
                    </a:blip>
                    <a:stretch>
                      <a:fillRect/>
                    </a:stretch>
                  </pic:blipFill>
                  <pic:spPr>
                    <a:xfrm>
                      <a:off x="0" y="0"/>
                      <a:ext cx="5283017" cy="1238627"/>
                    </a:xfrm>
                    <a:prstGeom prst="rect">
                      <a:avLst/>
                    </a:prstGeom>
                    <a:effectLst>
                      <a:outerShdw blurRad="50800" dist="38100" dir="2700000" algn="tl" rotWithShape="0">
                        <a:prstClr val="black">
                          <a:alpha val="40000"/>
                        </a:prstClr>
                      </a:outerShdw>
                    </a:effectLst>
                  </pic:spPr>
                </pic:pic>
              </a:graphicData>
            </a:graphic>
          </wp:inline>
        </w:drawing>
      </w:r>
    </w:p>
    <w:p w14:paraId="2CB95AD8" w14:textId="3B6F79C1" w:rsidR="00722BD4" w:rsidRDefault="00956C06" w:rsidP="00A0122D">
      <w:r>
        <w:rPr>
          <w:noProof/>
          <w:lang w:val="en-GB" w:eastAsia="en-GB"/>
        </w:rPr>
        <mc:AlternateContent>
          <mc:Choice Requires="wps">
            <w:drawing>
              <wp:anchor distT="0" distB="0" distL="114300" distR="114300" simplePos="0" relativeHeight="251758592" behindDoc="0" locked="0" layoutInCell="1" allowOverlap="1" wp14:anchorId="381AA5A3" wp14:editId="0F889338">
                <wp:simplePos x="0" y="0"/>
                <wp:positionH relativeFrom="column">
                  <wp:posOffset>4849333</wp:posOffset>
                </wp:positionH>
                <wp:positionV relativeFrom="paragraph">
                  <wp:posOffset>127000</wp:posOffset>
                </wp:positionV>
                <wp:extent cx="1219200" cy="542925"/>
                <wp:effectExtent l="0" t="0" r="19050"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2925"/>
                        </a:xfrm>
                        <a:prstGeom prst="rect">
                          <a:avLst/>
                        </a:prstGeom>
                        <a:solidFill>
                          <a:srgbClr val="FFFFFF"/>
                        </a:solidFill>
                        <a:ln w="9525">
                          <a:solidFill>
                            <a:srgbClr val="000000"/>
                          </a:solidFill>
                          <a:miter lim="800000"/>
                          <a:headEnd/>
                          <a:tailEnd/>
                        </a:ln>
                      </wps:spPr>
                      <wps:txbx>
                        <w:txbxContent>
                          <w:p w14:paraId="17BF7F1C" w14:textId="77777777" w:rsidR="00831E97" w:rsidRPr="00A840FA" w:rsidRDefault="00831E97" w:rsidP="00A825F8">
                            <w:pPr>
                              <w:rPr>
                                <w:sz w:val="20"/>
                                <w:szCs w:val="20"/>
                                <w:lang w:val="en-US"/>
                              </w:rPr>
                            </w:pPr>
                            <w:r>
                              <w:rPr>
                                <w:sz w:val="20"/>
                                <w:szCs w:val="20"/>
                                <w:lang w:val="en-US"/>
                              </w:rPr>
                              <w:t>Click on a button to open the unit.</w:t>
                            </w:r>
                          </w:p>
                          <w:p w14:paraId="287C1CF4" w14:textId="77777777" w:rsidR="00831E97" w:rsidRDefault="00831E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AA5A3" id="_x0000_t202" coordsize="21600,21600" o:spt="202" path="m0,0l0,21600,21600,21600,21600,0xe">
                <v:stroke joinstyle="miter"/>
                <v:path gradientshapeok="t" o:connecttype="rect"/>
              </v:shapetype>
              <v:shape id="Text Box 2" o:spid="_x0000_s1026" type="#_x0000_t202" style="position:absolute;margin-left:381.85pt;margin-top:10pt;width:96pt;height:4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">
                <v:textbox>
                  <w:txbxContent>
                    <w:p w14:paraId="17BF7F1C" w14:textId="77777777" w:rsidR="00831E97" w:rsidRPr="00A840FA" w:rsidRDefault="00831E97" w:rsidP="00A825F8">
                      <w:pPr>
                        <w:rPr>
                          <w:sz w:val="20"/>
                          <w:szCs w:val="20"/>
                          <w:lang w:val="en-US"/>
                        </w:rPr>
                      </w:pPr>
                      <w:r>
                        <w:rPr>
                          <w:sz w:val="20"/>
                          <w:szCs w:val="20"/>
                          <w:lang w:val="en-US"/>
                        </w:rPr>
                        <w:t>Click on a button to open the unit.</w:t>
                      </w:r>
                    </w:p>
                    <w:p w14:paraId="287C1CF4" w14:textId="77777777" w:rsidR="00831E97" w:rsidRDefault="00831E97"/>
                  </w:txbxContent>
                </v:textbox>
              </v:shape>
            </w:pict>
          </mc:Fallback>
        </mc:AlternateContent>
      </w:r>
    </w:p>
    <w:p w14:paraId="6BD137FB" w14:textId="77777777" w:rsidR="00956C06" w:rsidRDefault="00956C06" w:rsidP="00A0122D"/>
    <w:p w14:paraId="058474DC" w14:textId="77777777" w:rsidR="00956C06" w:rsidRDefault="00956C06" w:rsidP="00A0122D"/>
    <w:p w14:paraId="4AE6D4D9" w14:textId="77777777" w:rsidR="00722BD4" w:rsidRDefault="00722BD4" w:rsidP="00A0122D">
      <w:r>
        <w:t>You will see a list of tutorials. Clicking on a tutorial title bar opens it so you can see the exercises within.</w:t>
      </w:r>
    </w:p>
    <w:p w14:paraId="148056C3" w14:textId="77777777" w:rsidR="00831E97" w:rsidRDefault="00722BD4" w:rsidP="00A0122D">
      <w:r>
        <w:rPr>
          <w:noProof/>
          <w:lang w:val="en-GB" w:eastAsia="en-GB"/>
        </w:rPr>
        <w:lastRenderedPageBreak/>
        <w:drawing>
          <wp:anchor distT="0" distB="0" distL="114300" distR="114300" simplePos="0" relativeHeight="251723776" behindDoc="1" locked="0" layoutInCell="1" allowOverlap="1" wp14:anchorId="5475BC08" wp14:editId="72367210">
            <wp:simplePos x="0" y="0"/>
            <wp:positionH relativeFrom="column">
              <wp:posOffset>0</wp:posOffset>
            </wp:positionH>
            <wp:positionV relativeFrom="paragraph">
              <wp:posOffset>78784</wp:posOffset>
            </wp:positionV>
            <wp:extent cx="4946650" cy="3060044"/>
            <wp:effectExtent l="25400" t="25400" r="107950" b="90170"/>
            <wp:wrapTight wrapText="bothSides">
              <wp:wrapPolygon edited="0">
                <wp:start x="-111" y="-179"/>
                <wp:lineTo x="-111" y="22057"/>
                <wp:lineTo x="21960" y="22057"/>
                <wp:lineTo x="21960" y="-179"/>
                <wp:lineTo x="-111" y="-17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dashboard.jpg"/>
                    <pic:cNvPicPr/>
                  </pic:nvPicPr>
                  <pic:blipFill>
                    <a:blip r:embed="rId9">
                      <a:extLst>
                        <a:ext uri="{28A0092B-C50C-407E-A947-70E740481C1C}">
                          <a14:useLocalDpi xmlns:a14="http://schemas.microsoft.com/office/drawing/2010/main" val="0"/>
                        </a:ext>
                      </a:extLst>
                    </a:blip>
                    <a:stretch>
                      <a:fillRect/>
                    </a:stretch>
                  </pic:blipFill>
                  <pic:spPr>
                    <a:xfrm>
                      <a:off x="0" y="0"/>
                      <a:ext cx="4946650" cy="3060044"/>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8D26B9" w14:textId="7B031FB7" w:rsidR="00A0122D" w:rsidRDefault="00722BD4" w:rsidP="00A0122D">
      <w:r>
        <w:rPr>
          <w:noProof/>
          <w:lang w:val="en-GB" w:eastAsia="en-GB"/>
        </w:rPr>
        <mc:AlternateContent>
          <mc:Choice Requires="wps">
            <w:drawing>
              <wp:anchor distT="0" distB="0" distL="114300" distR="114300" simplePos="0" relativeHeight="251727872" behindDoc="0" locked="0" layoutInCell="1" allowOverlap="1" wp14:anchorId="4D995981" wp14:editId="7D9EF975">
                <wp:simplePos x="0" y="0"/>
                <wp:positionH relativeFrom="column">
                  <wp:posOffset>38100</wp:posOffset>
                </wp:positionH>
                <wp:positionV relativeFrom="paragraph">
                  <wp:posOffset>128905</wp:posOffset>
                </wp:positionV>
                <wp:extent cx="1219200" cy="676275"/>
                <wp:effectExtent l="0" t="0" r="19050"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76275"/>
                        </a:xfrm>
                        <a:prstGeom prst="rect">
                          <a:avLst/>
                        </a:prstGeom>
                        <a:solidFill>
                          <a:srgbClr val="FFFFFF"/>
                        </a:solidFill>
                        <a:ln w="9525">
                          <a:solidFill>
                            <a:srgbClr val="000000"/>
                          </a:solidFill>
                          <a:miter lim="800000"/>
                          <a:headEnd/>
                          <a:tailEnd/>
                        </a:ln>
                      </wps:spPr>
                      <wps:txbx>
                        <w:txbxContent>
                          <w:p w14:paraId="1FFDFD95" w14:textId="77777777" w:rsidR="008F2F89" w:rsidRPr="008624F7" w:rsidRDefault="008F2F89" w:rsidP="00A825F8">
                            <w:pPr>
                              <w:rPr>
                                <w:sz w:val="20"/>
                                <w:szCs w:val="20"/>
                                <w:lang w:val="en-US"/>
                              </w:rPr>
                            </w:pPr>
                            <w:r w:rsidRPr="008624F7">
                              <w:rPr>
                                <w:sz w:val="20"/>
                                <w:szCs w:val="20"/>
                                <w:lang w:val="en-US"/>
                              </w:rPr>
                              <w:t>Click on the tutorial title bar to see the exercises.</w:t>
                            </w:r>
                          </w:p>
                          <w:p w14:paraId="6DF5FDCA" w14:textId="77777777" w:rsidR="008F2F89" w:rsidRPr="00A840FA" w:rsidRDefault="008F2F89" w:rsidP="00A825F8">
                            <w:pPr>
                              <w:rPr>
                                <w:sz w:val="20"/>
                                <w:szCs w:val="20"/>
                                <w:lang w:val="en-US"/>
                              </w:rPr>
                            </w:pPr>
                            <w:r w:rsidRPr="00A840FA">
                              <w:rPr>
                                <w:sz w:val="20"/>
                                <w:szCs w:val="20"/>
                                <w:lang w:val="en-US"/>
                              </w:rPr>
                              <w:t>exercise</w:t>
                            </w:r>
                            <w:r>
                              <w:rPr>
                                <w:sz w:val="20"/>
                                <w:szCs w:val="20"/>
                                <w:lang w:val="en-US"/>
                              </w:rPr>
                              <w:t>.</w:t>
                            </w:r>
                          </w:p>
                          <w:p w14:paraId="11162539" w14:textId="77777777" w:rsidR="008F2F89" w:rsidRDefault="008F2F89" w:rsidP="00A825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95981" id="_x0000_s1027" type="#_x0000_t202" style="position:absolute;margin-left:3pt;margin-top:10.15pt;width:96pt;height:5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">
                <v:textbox>
                  <w:txbxContent>
                    <w:p w14:paraId="1FFDFD95" w14:textId="77777777" w:rsidR="008F2F89" w:rsidRPr="008624F7" w:rsidRDefault="008F2F89" w:rsidP="00A825F8">
                      <w:pPr>
                        <w:rPr>
                          <w:sz w:val="20"/>
                          <w:szCs w:val="20"/>
                          <w:lang w:val="en-US"/>
                        </w:rPr>
                      </w:pPr>
                      <w:r w:rsidRPr="008624F7">
                        <w:rPr>
                          <w:sz w:val="20"/>
                          <w:szCs w:val="20"/>
                          <w:lang w:val="en-US"/>
                        </w:rPr>
                        <w:t>Click on the tutorial title bar to see the exercises.</w:t>
                      </w:r>
                    </w:p>
                    <w:p w14:paraId="6DF5FDCA" w14:textId="77777777" w:rsidR="008F2F89" w:rsidRPr="00A840FA" w:rsidRDefault="008F2F89" w:rsidP="00A825F8">
                      <w:pPr>
                        <w:rPr>
                          <w:sz w:val="20"/>
                          <w:szCs w:val="20"/>
                          <w:lang w:val="en-US"/>
                        </w:rPr>
                      </w:pPr>
                      <w:r w:rsidRPr="00A840FA">
                        <w:rPr>
                          <w:sz w:val="20"/>
                          <w:szCs w:val="20"/>
                          <w:lang w:val="en-US"/>
                        </w:rPr>
                        <w:t>exercise</w:t>
                      </w:r>
                      <w:r>
                        <w:rPr>
                          <w:sz w:val="20"/>
                          <w:szCs w:val="20"/>
                          <w:lang w:val="en-US"/>
                        </w:rPr>
                        <w:t>.</w:t>
                      </w:r>
                    </w:p>
                    <w:p w14:paraId="11162539" w14:textId="77777777" w:rsidR="008F2F89" w:rsidRDefault="008F2F89" w:rsidP="00A825F8"/>
                  </w:txbxContent>
                </v:textbox>
              </v:shape>
            </w:pict>
          </mc:Fallback>
        </mc:AlternateContent>
      </w:r>
    </w:p>
    <w:p w14:paraId="34133D4E" w14:textId="41E4B275" w:rsidR="00274795" w:rsidRDefault="00956C06" w:rsidP="00A0122D">
      <w:r>
        <w:rPr>
          <w:noProof/>
          <w:lang w:val="en-GB" w:eastAsia="en-GB"/>
        </w:rPr>
        <mc:AlternateContent>
          <mc:Choice Requires="wps">
            <w:drawing>
              <wp:anchor distT="0" distB="0" distL="114300" distR="114300" simplePos="0" relativeHeight="251728896" behindDoc="0" locked="0" layoutInCell="1" allowOverlap="1" wp14:anchorId="079E4E2A" wp14:editId="45860102">
                <wp:simplePos x="0" y="0"/>
                <wp:positionH relativeFrom="column">
                  <wp:posOffset>-405131</wp:posOffset>
                </wp:positionH>
                <wp:positionV relativeFrom="paragraph">
                  <wp:posOffset>41909</wp:posOffset>
                </wp:positionV>
                <wp:extent cx="448607" cy="113530"/>
                <wp:effectExtent l="50800" t="76200" r="34290" b="39370"/>
                <wp:wrapNone/>
                <wp:docPr id="304" name="Straight Arrow Connector 304"/>
                <wp:cNvGraphicFramePr/>
                <a:graphic xmlns:a="http://schemas.openxmlformats.org/drawingml/2006/main">
                  <a:graphicData uri="http://schemas.microsoft.com/office/word/2010/wordprocessingShape">
                    <wps:wsp>
                      <wps:cNvCnPr/>
                      <wps:spPr>
                        <a:xfrm flipH="1" flipV="1">
                          <a:off x="0" y="0"/>
                          <a:ext cx="448607" cy="11353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6755A" id="Straight Arrow Connector 304" o:spid="_x0000_s1026" type="#_x0000_t32" style="position:absolute;margin-left:-31.9pt;margin-top:3.3pt;width:35.3pt;height:8.9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" strokecolor="red" strokeweight="2pt">
                <v:stroke endarrow="open"/>
              </v:shape>
            </w:pict>
          </mc:Fallback>
        </mc:AlternateContent>
      </w:r>
    </w:p>
    <w:p w14:paraId="6123B8B8" w14:textId="4F7CA0D7" w:rsidR="00A825F8" w:rsidRDefault="00A825F8" w:rsidP="00A0122D"/>
    <w:p w14:paraId="32724D73" w14:textId="7B333397" w:rsidR="00A825F8" w:rsidRDefault="00956C06" w:rsidP="00A0122D">
      <w:r>
        <w:rPr>
          <w:noProof/>
          <w:lang w:val="en-GB" w:eastAsia="en-GB"/>
        </w:rPr>
        <mc:AlternateContent>
          <mc:Choice Requires="wps">
            <w:drawing>
              <wp:anchor distT="0" distB="0" distL="114300" distR="114300" simplePos="0" relativeHeight="251730944" behindDoc="0" locked="0" layoutInCell="1" allowOverlap="1" wp14:anchorId="4AE1BE5E" wp14:editId="1A997DBB">
                <wp:simplePos x="0" y="0"/>
                <wp:positionH relativeFrom="column">
                  <wp:posOffset>-1433831</wp:posOffset>
                </wp:positionH>
                <wp:positionV relativeFrom="paragraph">
                  <wp:posOffset>196214</wp:posOffset>
                </wp:positionV>
                <wp:extent cx="1476361" cy="292857"/>
                <wp:effectExtent l="25400" t="76200" r="22860" b="37465"/>
                <wp:wrapNone/>
                <wp:docPr id="305" name="Straight Arrow Connector 305"/>
                <wp:cNvGraphicFramePr/>
                <a:graphic xmlns:a="http://schemas.openxmlformats.org/drawingml/2006/main">
                  <a:graphicData uri="http://schemas.microsoft.com/office/word/2010/wordprocessingShape">
                    <wps:wsp>
                      <wps:cNvCnPr/>
                      <wps:spPr>
                        <a:xfrm flipH="1" flipV="1">
                          <a:off x="0" y="0"/>
                          <a:ext cx="1476361" cy="292857"/>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0F967" id="Straight Arrow Connector 305" o:spid="_x0000_s1026" type="#_x0000_t32" style="position:absolute;margin-left:-112.9pt;margin-top:15.45pt;width:116.25pt;height:23.0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" strokecolor="red" strokeweight="2pt">
                <v:stroke endarrow="open"/>
              </v:shape>
            </w:pict>
          </mc:Fallback>
        </mc:AlternateContent>
      </w:r>
      <w:r w:rsidR="00722BD4">
        <w:rPr>
          <w:noProof/>
          <w:lang w:val="en-GB" w:eastAsia="en-GB"/>
        </w:rPr>
        <mc:AlternateContent>
          <mc:Choice Requires="wps">
            <w:drawing>
              <wp:anchor distT="0" distB="0" distL="114300" distR="114300" simplePos="0" relativeHeight="251725824" behindDoc="0" locked="0" layoutInCell="1" allowOverlap="1" wp14:anchorId="2BEDE615" wp14:editId="60A0727E">
                <wp:simplePos x="0" y="0"/>
                <wp:positionH relativeFrom="column">
                  <wp:posOffset>37465</wp:posOffset>
                </wp:positionH>
                <wp:positionV relativeFrom="paragraph">
                  <wp:posOffset>225425</wp:posOffset>
                </wp:positionV>
                <wp:extent cx="1219200" cy="542925"/>
                <wp:effectExtent l="0" t="0" r="19050" b="285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2925"/>
                        </a:xfrm>
                        <a:prstGeom prst="rect">
                          <a:avLst/>
                        </a:prstGeom>
                        <a:solidFill>
                          <a:srgbClr val="FFFFFF"/>
                        </a:solidFill>
                        <a:ln w="9525">
                          <a:solidFill>
                            <a:srgbClr val="000000"/>
                          </a:solidFill>
                          <a:miter lim="800000"/>
                          <a:headEnd/>
                          <a:tailEnd/>
                        </a:ln>
                      </wps:spPr>
                      <wps:txbx>
                        <w:txbxContent>
                          <w:p w14:paraId="7831EA0D" w14:textId="77777777" w:rsidR="008F2F89" w:rsidRPr="00A840FA" w:rsidRDefault="008F2F89" w:rsidP="00A825F8">
                            <w:pPr>
                              <w:rPr>
                                <w:sz w:val="20"/>
                                <w:szCs w:val="20"/>
                                <w:lang w:val="en-US"/>
                              </w:rPr>
                            </w:pPr>
                            <w:r w:rsidRPr="00A840FA">
                              <w:rPr>
                                <w:sz w:val="20"/>
                                <w:szCs w:val="20"/>
                                <w:lang w:val="en-US"/>
                              </w:rPr>
                              <w:t>Click on an icon to</w:t>
                            </w:r>
                            <w:r>
                              <w:rPr>
                                <w:sz w:val="20"/>
                                <w:szCs w:val="20"/>
                                <w:lang w:val="en-US"/>
                              </w:rPr>
                              <w:t xml:space="preserve"> </w:t>
                            </w:r>
                            <w:r w:rsidRPr="00A840FA">
                              <w:rPr>
                                <w:sz w:val="20"/>
                                <w:szCs w:val="20"/>
                                <w:lang w:val="en-US"/>
                              </w:rPr>
                              <w:t>go to that exercise</w:t>
                            </w:r>
                            <w:r>
                              <w:rPr>
                                <w:sz w:val="20"/>
                                <w:szCs w:val="20"/>
                                <w:lang w:val="en-US"/>
                              </w:rPr>
                              <w:t>.</w:t>
                            </w:r>
                          </w:p>
                          <w:p w14:paraId="2DECFEF7" w14:textId="77777777" w:rsidR="008F2F89" w:rsidRDefault="008F2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DE615" id="_x0000_s1028" type="#_x0000_t202" style="position:absolute;margin-left:2.95pt;margin-top:17.75pt;width:96pt;height: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">
                <v:textbox>
                  <w:txbxContent>
                    <w:p w14:paraId="7831EA0D" w14:textId="77777777" w:rsidR="008F2F89" w:rsidRPr="00A840FA" w:rsidRDefault="008F2F89" w:rsidP="00A825F8">
                      <w:pPr>
                        <w:rPr>
                          <w:sz w:val="20"/>
                          <w:szCs w:val="20"/>
                          <w:lang w:val="en-US"/>
                        </w:rPr>
                      </w:pPr>
                      <w:r w:rsidRPr="00A840FA">
                        <w:rPr>
                          <w:sz w:val="20"/>
                          <w:szCs w:val="20"/>
                          <w:lang w:val="en-US"/>
                        </w:rPr>
                        <w:t>Click on an icon to</w:t>
                      </w:r>
                      <w:r>
                        <w:rPr>
                          <w:sz w:val="20"/>
                          <w:szCs w:val="20"/>
                          <w:lang w:val="en-US"/>
                        </w:rPr>
                        <w:t xml:space="preserve"> </w:t>
                      </w:r>
                      <w:r w:rsidRPr="00A840FA">
                        <w:rPr>
                          <w:sz w:val="20"/>
                          <w:szCs w:val="20"/>
                          <w:lang w:val="en-US"/>
                        </w:rPr>
                        <w:t>go to that exercise</w:t>
                      </w:r>
                      <w:r>
                        <w:rPr>
                          <w:sz w:val="20"/>
                          <w:szCs w:val="20"/>
                          <w:lang w:val="en-US"/>
                        </w:rPr>
                        <w:t>.</w:t>
                      </w:r>
                    </w:p>
                    <w:p w14:paraId="2DECFEF7" w14:textId="77777777" w:rsidR="008F2F89" w:rsidRDefault="008F2F89"/>
                  </w:txbxContent>
                </v:textbox>
              </v:shape>
            </w:pict>
          </mc:Fallback>
        </mc:AlternateContent>
      </w:r>
    </w:p>
    <w:p w14:paraId="6612101D" w14:textId="77777777" w:rsidR="00A825F8" w:rsidRDefault="00A825F8" w:rsidP="00A0122D"/>
    <w:p w14:paraId="5E01127B" w14:textId="77777777" w:rsidR="00274795" w:rsidRDefault="00274795" w:rsidP="00A0122D"/>
    <w:p w14:paraId="6A2EF2BD" w14:textId="77777777" w:rsidR="00032327" w:rsidRDefault="00032327" w:rsidP="00A0122D"/>
    <w:p w14:paraId="262338BE" w14:textId="77777777" w:rsidR="002D16CC" w:rsidRDefault="002D16CC" w:rsidP="00A0122D"/>
    <w:p w14:paraId="3044A312" w14:textId="77777777" w:rsidR="002D16CC" w:rsidRPr="00A0122D" w:rsidRDefault="002D16CC" w:rsidP="00A0122D"/>
    <w:p w14:paraId="5430BF68" w14:textId="77777777" w:rsidR="000C67C0" w:rsidRDefault="000C67C0" w:rsidP="00ED7E63">
      <w:pPr>
        <w:pStyle w:val="Heading1"/>
      </w:pPr>
      <w:r>
        <w:t xml:space="preserve">The </w:t>
      </w:r>
      <w:r w:rsidR="00155BFB">
        <w:t>i</w:t>
      </w:r>
      <w:r>
        <w:t>ntro</w:t>
      </w:r>
      <w:r w:rsidR="00155BFB">
        <w:t>duction</w:t>
      </w:r>
      <w:r>
        <w:t xml:space="preserve"> Screen</w:t>
      </w:r>
    </w:p>
    <w:p w14:paraId="6D2BD8C3" w14:textId="67E874BA" w:rsidR="000C67C0" w:rsidRDefault="000C67C0" w:rsidP="000C67C0">
      <w:r>
        <w:t xml:space="preserve">Once you have selected an exercise you will see the Introduction screen. </w:t>
      </w:r>
      <w:r w:rsidR="002D16CC">
        <w:t>This screen gives</w:t>
      </w:r>
      <w:r>
        <w:t xml:space="preserve"> some background information and provide</w:t>
      </w:r>
      <w:r w:rsidR="00155BFB">
        <w:t>s</w:t>
      </w:r>
      <w:r>
        <w:t xml:space="preserve"> context for the exercise. </w:t>
      </w:r>
    </w:p>
    <w:p w14:paraId="4627A4D4" w14:textId="77777777" w:rsidR="000C67C0" w:rsidRDefault="000C67C0" w:rsidP="000C67C0">
      <w:r>
        <w:t>Click on the OK button to continue.</w:t>
      </w:r>
    </w:p>
    <w:p w14:paraId="79EB39BF" w14:textId="339E5FD0" w:rsidR="000C67C0" w:rsidRDefault="000C67C0" w:rsidP="000C67C0">
      <w:r>
        <w:t>If you want to see the Intro</w:t>
      </w:r>
      <w:r w:rsidR="00155BFB">
        <w:t>duction</w:t>
      </w:r>
      <w:r>
        <w:t xml:space="preserve"> screen again click on the </w:t>
      </w:r>
      <w:r w:rsidR="00956C06">
        <w:t>exercise</w:t>
      </w:r>
      <w:r>
        <w:t xml:space="preserve"> </w:t>
      </w:r>
      <w:r w:rsidR="00956C06">
        <w:t xml:space="preserve">name </w:t>
      </w:r>
      <w:r w:rsidR="00EB4DBD">
        <w:t xml:space="preserve">next to the </w:t>
      </w:r>
      <w:r w:rsidR="00956C06">
        <w:t xml:space="preserve">Monash University </w:t>
      </w:r>
      <w:r w:rsidR="00EB4DBD">
        <w:t>logo.</w:t>
      </w:r>
      <w:r w:rsidR="00956C06">
        <w:t xml:space="preserve"> </w:t>
      </w:r>
      <w:r w:rsidR="00956C06">
        <w:rPr>
          <w:noProof/>
          <w:lang w:val="en-GB" w:eastAsia="en-GB"/>
        </w:rPr>
        <w:drawing>
          <wp:inline distT="0" distB="0" distL="0" distR="0" wp14:anchorId="713B4C27" wp14:editId="6ECD7044">
            <wp:extent cx="1484655" cy="333280"/>
            <wp:effectExtent l="0" t="0" r="0" b="0"/>
            <wp:docPr id="2" name="Picture 2" descr="/Users/keenan/Desktop/Screen Shot 2018-01-11 at 1.1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enan/Desktop/Screen Shot 2018-01-11 at 1.19.2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7727" cy="351928"/>
                    </a:xfrm>
                    <a:prstGeom prst="rect">
                      <a:avLst/>
                    </a:prstGeom>
                    <a:noFill/>
                    <a:ln>
                      <a:noFill/>
                    </a:ln>
                  </pic:spPr>
                </pic:pic>
              </a:graphicData>
            </a:graphic>
          </wp:inline>
        </w:drawing>
      </w:r>
    </w:p>
    <w:p w14:paraId="50134155" w14:textId="04FFF901" w:rsidR="009D4066" w:rsidRDefault="007247FE" w:rsidP="000C67C0">
      <w:r>
        <w:rPr>
          <w:noProof/>
          <w:lang w:val="en-GB" w:eastAsia="en-GB"/>
        </w:rPr>
        <w:drawing>
          <wp:anchor distT="0" distB="0" distL="114300" distR="114300" simplePos="0" relativeHeight="251756544" behindDoc="1" locked="0" layoutInCell="1" allowOverlap="1" wp14:anchorId="065534D4" wp14:editId="152D8CF6">
            <wp:simplePos x="0" y="0"/>
            <wp:positionH relativeFrom="column">
              <wp:posOffset>559435</wp:posOffset>
            </wp:positionH>
            <wp:positionV relativeFrom="paragraph">
              <wp:posOffset>10795</wp:posOffset>
            </wp:positionV>
            <wp:extent cx="3982085" cy="2966085"/>
            <wp:effectExtent l="25400" t="25400" r="107315" b="107315"/>
            <wp:wrapTight wrapText="bothSides">
              <wp:wrapPolygon edited="0">
                <wp:start x="-138" y="-185"/>
                <wp:lineTo x="-138" y="22197"/>
                <wp:lineTo x="22044" y="22197"/>
                <wp:lineTo x="22044" y="-185"/>
                <wp:lineTo x="-138" y="-18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sc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2085" cy="296608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9834DD3" w14:textId="1EC858A1" w:rsidR="007247FE" w:rsidRDefault="007247FE">
      <w:pPr>
        <w:rPr>
          <w:rFonts w:eastAsiaTheme="majorEastAsia" w:cstheme="minorHAnsi"/>
          <w:b/>
          <w:bCs/>
          <w:color w:val="365F91" w:themeColor="accent1" w:themeShade="BF"/>
          <w:sz w:val="28"/>
          <w:szCs w:val="28"/>
        </w:rPr>
      </w:pPr>
      <w:r>
        <w:br w:type="page"/>
      </w:r>
    </w:p>
    <w:p w14:paraId="0DBE37EB" w14:textId="547BB95F" w:rsidR="00882E65" w:rsidRPr="00F05A71" w:rsidRDefault="00AD508A" w:rsidP="00ED7E63">
      <w:pPr>
        <w:pStyle w:val="Heading1"/>
      </w:pPr>
      <w:r w:rsidRPr="00F05A71">
        <w:lastRenderedPageBreak/>
        <w:t xml:space="preserve">The dispensary </w:t>
      </w:r>
      <w:proofErr w:type="gramStart"/>
      <w:r w:rsidRPr="00F05A71">
        <w:t>s</w:t>
      </w:r>
      <w:r w:rsidR="00495B84" w:rsidRPr="00F05A71">
        <w:t>creen</w:t>
      </w:r>
      <w:proofErr w:type="gramEnd"/>
    </w:p>
    <w:p w14:paraId="5573E446" w14:textId="77777777" w:rsidR="00C05749" w:rsidRDefault="00BE172A" w:rsidP="00495B84">
      <w:pPr>
        <w:rPr>
          <w:noProof/>
        </w:rPr>
      </w:pPr>
      <w:r>
        <w:t>This sc</w:t>
      </w:r>
      <w:r w:rsidR="008C5881">
        <w:t>reen give</w:t>
      </w:r>
      <w:r w:rsidR="00BA13DD">
        <w:t>s</w:t>
      </w:r>
      <w:r w:rsidR="008C5881">
        <w:t xml:space="preserve"> you access to</w:t>
      </w:r>
      <w:r>
        <w:t xml:space="preserve"> the tools and resources you need to complete an exercise.</w:t>
      </w:r>
      <w:r w:rsidR="00C05749" w:rsidRPr="00C05749">
        <w:rPr>
          <w:noProof/>
        </w:rPr>
        <w:t xml:space="preserve"> </w:t>
      </w:r>
    </w:p>
    <w:p w14:paraId="5A092A38" w14:textId="77777777" w:rsidR="00C05749" w:rsidRPr="00C05749" w:rsidRDefault="00C05749" w:rsidP="00495B84">
      <w:pPr>
        <w:rPr>
          <w:noProof/>
          <w:sz w:val="6"/>
          <w:szCs w:val="6"/>
        </w:rPr>
      </w:pPr>
    </w:p>
    <w:p w14:paraId="2CA5898D" w14:textId="32B1D91A" w:rsidR="00495B84" w:rsidRDefault="004F71BC" w:rsidP="00495B84">
      <w:r>
        <w:rPr>
          <w:noProof/>
          <w:lang w:val="en-GB" w:eastAsia="en-GB"/>
        </w:rPr>
        <mc:AlternateContent>
          <mc:Choice Requires="wps">
            <w:drawing>
              <wp:anchor distT="0" distB="0" distL="114300" distR="114300" simplePos="0" relativeHeight="251662336" behindDoc="0" locked="0" layoutInCell="1" allowOverlap="1" wp14:anchorId="7EFFD94A" wp14:editId="26FC0FD8">
                <wp:simplePos x="0" y="0"/>
                <wp:positionH relativeFrom="column">
                  <wp:posOffset>2793095</wp:posOffset>
                </wp:positionH>
                <wp:positionV relativeFrom="paragraph">
                  <wp:posOffset>2184765</wp:posOffset>
                </wp:positionV>
                <wp:extent cx="976630" cy="498475"/>
                <wp:effectExtent l="0" t="0" r="33020" b="1587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98475"/>
                        </a:xfrm>
                        <a:prstGeom prst="homePlate">
                          <a:avLst>
                            <a:gd name="adj" fmla="val 48981"/>
                          </a:avLst>
                        </a:prstGeom>
                        <a:solidFill>
                          <a:srgbClr val="FFFFFF"/>
                        </a:solidFill>
                        <a:ln w="9525">
                          <a:solidFill>
                            <a:srgbClr val="000000"/>
                          </a:solidFill>
                          <a:miter lim="800000"/>
                          <a:headEnd/>
                          <a:tailEnd/>
                        </a:ln>
                      </wps:spPr>
                      <wps:txbx>
                        <w:txbxContent>
                          <w:p w14:paraId="2DC0A2B2" w14:textId="77777777" w:rsidR="008F2F89" w:rsidRPr="00761102" w:rsidRDefault="008F2F89">
                            <w:pPr>
                              <w:rPr>
                                <w:lang w:val="en-US"/>
                              </w:rPr>
                            </w:pPr>
                            <w:r>
                              <w:rPr>
                                <w:lang w:val="en-US"/>
                              </w:rPr>
                              <w:t>Dispensing 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FD94A"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 o:spid="_x0000_s1029" type="#_x0000_t15" style="position:absolute;margin-left:219.95pt;margin-top:172.05pt;width:76.9pt;height:3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">
                <v:textbox>
                  <w:txbxContent>
                    <w:p w14:paraId="2DC0A2B2" w14:textId="77777777" w:rsidR="008F2F89" w:rsidRPr="00761102" w:rsidRDefault="008F2F89">
                      <w:pPr>
                        <w:rPr>
                          <w:lang w:val="en-US"/>
                        </w:rPr>
                      </w:pPr>
                      <w:r>
                        <w:rPr>
                          <w:lang w:val="en-US"/>
                        </w:rPr>
                        <w:t>Dispensing software</w:t>
                      </w:r>
                    </w:p>
                  </w:txbxContent>
                </v:textbox>
              </v:shape>
            </w:pict>
          </mc:Fallback>
        </mc:AlternateContent>
      </w:r>
      <w:r w:rsidR="00D33B69">
        <w:rPr>
          <w:noProof/>
          <w:lang w:val="en-GB" w:eastAsia="en-GB"/>
        </w:rPr>
        <mc:AlternateContent>
          <mc:Choice Requires="wps">
            <w:drawing>
              <wp:anchor distT="0" distB="0" distL="114300" distR="114300" simplePos="0" relativeHeight="251664384" behindDoc="0" locked="0" layoutInCell="1" allowOverlap="1" wp14:anchorId="09A4F6C9" wp14:editId="189C2183">
                <wp:simplePos x="0" y="0"/>
                <wp:positionH relativeFrom="column">
                  <wp:posOffset>5422900</wp:posOffset>
                </wp:positionH>
                <wp:positionV relativeFrom="paragraph">
                  <wp:posOffset>3503930</wp:posOffset>
                </wp:positionV>
                <wp:extent cx="966470" cy="308610"/>
                <wp:effectExtent l="19050" t="0" r="24130" b="1524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66470" cy="308610"/>
                        </a:xfrm>
                        <a:prstGeom prst="homePlate">
                          <a:avLst>
                            <a:gd name="adj" fmla="val 79115"/>
                          </a:avLst>
                        </a:prstGeom>
                        <a:solidFill>
                          <a:srgbClr val="FFFFFF"/>
                        </a:solidFill>
                        <a:ln w="9525">
                          <a:solidFill>
                            <a:srgbClr val="000000"/>
                          </a:solidFill>
                          <a:miter lim="800000"/>
                          <a:headEnd/>
                          <a:tailEnd/>
                        </a:ln>
                      </wps:spPr>
                      <wps:txbx>
                        <w:txbxContent>
                          <w:p w14:paraId="6C65212C" w14:textId="77777777" w:rsidR="008F2F89" w:rsidRPr="00761102" w:rsidRDefault="008F2F89">
                            <w:pPr>
                              <w:rPr>
                                <w:lang w:val="en-US"/>
                              </w:rPr>
                            </w:pPr>
                            <w:r>
                              <w:rPr>
                                <w:lang w:val="en-US"/>
                              </w:rPr>
                              <w:t xml:space="preserve">      Toolbar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4F6C9" id="AutoShape 8" o:spid="_x0000_s1030" type="#_x0000_t15" style="position:absolute;margin-left:427pt;margin-top:275.9pt;width:76.1pt;height:24.3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" adj="16143">
                <v:textbox>
                  <w:txbxContent>
                    <w:p w14:paraId="6C65212C" w14:textId="77777777" w:rsidR="008F2F89" w:rsidRPr="00761102" w:rsidRDefault="008F2F89">
                      <w:pPr>
                        <w:rPr>
                          <w:lang w:val="en-US"/>
                        </w:rPr>
                      </w:pPr>
                      <w:r>
                        <w:rPr>
                          <w:lang w:val="en-US"/>
                        </w:rPr>
                        <w:t xml:space="preserve">      Toolbar</w:t>
                      </w:r>
                    </w:p>
                  </w:txbxContent>
                </v:textbox>
              </v:shape>
            </w:pict>
          </mc:Fallback>
        </mc:AlternateContent>
      </w:r>
      <w:r w:rsidR="00D33B69">
        <w:rPr>
          <w:noProof/>
          <w:lang w:val="en-GB" w:eastAsia="en-GB"/>
        </w:rPr>
        <mc:AlternateContent>
          <mc:Choice Requires="wps">
            <w:drawing>
              <wp:anchor distT="0" distB="0" distL="114300" distR="114300" simplePos="0" relativeHeight="251663360" behindDoc="0" locked="0" layoutInCell="1" allowOverlap="1" wp14:anchorId="38BE63AD" wp14:editId="7B02A974">
                <wp:simplePos x="0" y="0"/>
                <wp:positionH relativeFrom="column">
                  <wp:posOffset>833120</wp:posOffset>
                </wp:positionH>
                <wp:positionV relativeFrom="paragraph">
                  <wp:posOffset>2329180</wp:posOffset>
                </wp:positionV>
                <wp:extent cx="1187450" cy="320675"/>
                <wp:effectExtent l="19050" t="0" r="12700" b="2222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0" cy="320675"/>
                        </a:xfrm>
                        <a:prstGeom prst="homePlate">
                          <a:avLst>
                            <a:gd name="adj" fmla="val 92574"/>
                          </a:avLst>
                        </a:prstGeom>
                        <a:solidFill>
                          <a:srgbClr val="FFFFFF"/>
                        </a:solidFill>
                        <a:ln w="9525">
                          <a:solidFill>
                            <a:srgbClr val="000000"/>
                          </a:solidFill>
                          <a:miter lim="800000"/>
                          <a:headEnd/>
                          <a:tailEnd/>
                        </a:ln>
                      </wps:spPr>
                      <wps:txbx>
                        <w:txbxContent>
                          <w:p w14:paraId="3CF0AAE9" w14:textId="77777777" w:rsidR="008F2F89" w:rsidRPr="00761102" w:rsidRDefault="008F2F89">
                            <w:pPr>
                              <w:rPr>
                                <w:lang w:val="en-US"/>
                              </w:rPr>
                            </w:pPr>
                            <w:r>
                              <w:rPr>
                                <w:lang w:val="en-US"/>
                              </w:rPr>
                              <w:t xml:space="preserve">      References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E63AD" id="AutoShape 7" o:spid="_x0000_s1031" type="#_x0000_t15" style="position:absolute;margin-left:65.6pt;margin-top:183.4pt;width:93.5pt;height:25.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">
                <v:textbox>
                  <w:txbxContent>
                    <w:p w14:paraId="3CF0AAE9" w14:textId="77777777" w:rsidR="008F2F89" w:rsidRPr="00761102" w:rsidRDefault="008F2F89">
                      <w:pPr>
                        <w:rPr>
                          <w:lang w:val="en-US"/>
                        </w:rPr>
                      </w:pPr>
                      <w:r>
                        <w:rPr>
                          <w:lang w:val="en-US"/>
                        </w:rPr>
                        <w:t xml:space="preserve">      References</w:t>
                      </w:r>
                    </w:p>
                  </w:txbxContent>
                </v:textbox>
              </v:shape>
            </w:pict>
          </mc:Fallback>
        </mc:AlternateContent>
      </w:r>
      <w:r w:rsidR="00D33B69">
        <w:rPr>
          <w:noProof/>
          <w:lang w:val="en-GB" w:eastAsia="en-GB"/>
        </w:rPr>
        <mc:AlternateContent>
          <mc:Choice Requires="wps">
            <w:drawing>
              <wp:anchor distT="0" distB="0" distL="114300" distR="114300" simplePos="0" relativeHeight="251661312" behindDoc="0" locked="0" layoutInCell="1" allowOverlap="1" wp14:anchorId="302BBD87" wp14:editId="6BE2921C">
                <wp:simplePos x="0" y="0"/>
                <wp:positionH relativeFrom="column">
                  <wp:posOffset>1564640</wp:posOffset>
                </wp:positionH>
                <wp:positionV relativeFrom="paragraph">
                  <wp:posOffset>695325</wp:posOffset>
                </wp:positionV>
                <wp:extent cx="976630" cy="308610"/>
                <wp:effectExtent l="0" t="0" r="33020" b="1524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08610"/>
                        </a:xfrm>
                        <a:prstGeom prst="homePlate">
                          <a:avLst>
                            <a:gd name="adj" fmla="val 79115"/>
                          </a:avLst>
                        </a:prstGeom>
                        <a:solidFill>
                          <a:srgbClr val="FFFFFF"/>
                        </a:solidFill>
                        <a:ln w="9525">
                          <a:solidFill>
                            <a:srgbClr val="000000"/>
                          </a:solidFill>
                          <a:miter lim="800000"/>
                          <a:headEnd/>
                          <a:tailEnd/>
                        </a:ln>
                      </wps:spPr>
                      <wps:txbx>
                        <w:txbxContent>
                          <w:p w14:paraId="6DA4A4C1" w14:textId="77777777" w:rsidR="008F2F89" w:rsidRPr="00761102" w:rsidRDefault="008F2F89">
                            <w:pPr>
                              <w:rPr>
                                <w:lang w:val="en-US"/>
                              </w:rPr>
                            </w:pPr>
                            <w:r>
                              <w:rPr>
                                <w:lang w:val="en-US"/>
                              </w:rPr>
                              <w:t>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BBD87" id="AutoShape 5" o:spid="_x0000_s1032" type="#_x0000_t15" style="position:absolute;margin-left:123.2pt;margin-top:54.75pt;width:76.9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">
                <v:textbox>
                  <w:txbxContent>
                    <w:p w14:paraId="6DA4A4C1" w14:textId="77777777" w:rsidR="008F2F89" w:rsidRPr="00761102" w:rsidRDefault="008F2F89">
                      <w:pPr>
                        <w:rPr>
                          <w:lang w:val="en-US"/>
                        </w:rPr>
                      </w:pPr>
                      <w:r>
                        <w:rPr>
                          <w:lang w:val="en-US"/>
                        </w:rPr>
                        <w:t>Patient</w:t>
                      </w:r>
                    </w:p>
                  </w:txbxContent>
                </v:textbox>
              </v:shape>
            </w:pict>
          </mc:Fallback>
        </mc:AlternateContent>
      </w:r>
      <w:r w:rsidR="00C05749">
        <w:rPr>
          <w:noProof/>
          <w:lang w:val="en-GB" w:eastAsia="en-GB"/>
        </w:rPr>
        <w:drawing>
          <wp:inline distT="0" distB="0" distL="0" distR="0" wp14:anchorId="03F84048" wp14:editId="2728D1E6">
            <wp:extent cx="5556810" cy="3807763"/>
            <wp:effectExtent l="25400" t="25400" r="107950" b="1041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shop-front.jpg"/>
                    <pic:cNvPicPr/>
                  </pic:nvPicPr>
                  <pic:blipFill>
                    <a:blip r:embed="rId12">
                      <a:extLst>
                        <a:ext uri="{28A0092B-C50C-407E-A947-70E740481C1C}">
                          <a14:useLocalDpi xmlns:a14="http://schemas.microsoft.com/office/drawing/2010/main" val="0"/>
                        </a:ext>
                      </a:extLst>
                    </a:blip>
                    <a:stretch>
                      <a:fillRect/>
                    </a:stretch>
                  </pic:blipFill>
                  <pic:spPr>
                    <a:xfrm>
                      <a:off x="0" y="0"/>
                      <a:ext cx="5556810" cy="3807763"/>
                    </a:xfrm>
                    <a:prstGeom prst="rect">
                      <a:avLst/>
                    </a:prstGeom>
                    <a:effectLst>
                      <a:outerShdw blurRad="50800" dist="38100" dir="2700000" algn="tl" rotWithShape="0">
                        <a:prstClr val="black">
                          <a:alpha val="40000"/>
                        </a:prstClr>
                      </a:outerShdw>
                    </a:effectLst>
                  </pic:spPr>
                </pic:pic>
              </a:graphicData>
            </a:graphic>
          </wp:inline>
        </w:drawing>
      </w:r>
    </w:p>
    <w:p w14:paraId="659AAC94" w14:textId="77777777" w:rsidR="00C05749" w:rsidRDefault="00C05749" w:rsidP="00C05749">
      <w:r>
        <w:t>You are the community pharmacist standing behind the counter of this busy dispensary. A patient will be standing at the counter waiting for you to dispense their prescription appropriately.</w:t>
      </w:r>
    </w:p>
    <w:p w14:paraId="79DB991B" w14:textId="77777777" w:rsidR="000C67C0" w:rsidRDefault="000C67C0" w:rsidP="00495B84"/>
    <w:p w14:paraId="788D9DDC" w14:textId="77777777" w:rsidR="00882E65" w:rsidRPr="00F05A71" w:rsidRDefault="00AD508A" w:rsidP="00ED2C30">
      <w:pPr>
        <w:pStyle w:val="Heading2"/>
      </w:pPr>
      <w:r w:rsidRPr="00F05A71">
        <w:t>Viewing the prescription</w:t>
      </w:r>
    </w:p>
    <w:p w14:paraId="6BEE0744" w14:textId="77777777" w:rsidR="00D84396" w:rsidRPr="00D84396" w:rsidRDefault="00D84396" w:rsidP="00D84396">
      <w:pPr>
        <w:rPr>
          <w:lang w:val="en-US"/>
        </w:rPr>
      </w:pPr>
      <w:r>
        <w:rPr>
          <w:noProof/>
          <w:lang w:val="en-GB" w:eastAsia="en-GB"/>
        </w:rPr>
        <w:drawing>
          <wp:anchor distT="0" distB="0" distL="114300" distR="114300" simplePos="0" relativeHeight="251655168" behindDoc="1" locked="0" layoutInCell="1" allowOverlap="1" wp14:anchorId="15711580" wp14:editId="2E5282E7">
            <wp:simplePos x="0" y="0"/>
            <wp:positionH relativeFrom="column">
              <wp:posOffset>74930</wp:posOffset>
            </wp:positionH>
            <wp:positionV relativeFrom="paragraph">
              <wp:posOffset>58420</wp:posOffset>
            </wp:positionV>
            <wp:extent cx="342900" cy="400050"/>
            <wp:effectExtent l="0" t="0" r="0" b="0"/>
            <wp:wrapTight wrapText="bothSides">
              <wp:wrapPolygon edited="0">
                <wp:start x="0" y="0"/>
                <wp:lineTo x="0" y="20571"/>
                <wp:lineTo x="20400" y="20571"/>
                <wp:lineTo x="20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button.jpg"/>
                    <pic:cNvPicPr/>
                  </pic:nvPicPr>
                  <pic:blipFill>
                    <a:blip r:embed="rId13">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The first thing you will want to do is examine the </w:t>
      </w:r>
      <w:r w:rsidR="00642A42">
        <w:rPr>
          <w:lang w:val="en-US"/>
        </w:rPr>
        <w:t xml:space="preserve">patient’s </w:t>
      </w:r>
      <w:r>
        <w:rPr>
          <w:lang w:val="en-US"/>
        </w:rPr>
        <w:t>prescription. To do this</w:t>
      </w:r>
      <w:r w:rsidR="00642A42">
        <w:rPr>
          <w:lang w:val="en-US"/>
        </w:rPr>
        <w:t>,</w:t>
      </w:r>
      <w:r>
        <w:rPr>
          <w:lang w:val="en-US"/>
        </w:rPr>
        <w:t xml:space="preserve"> click on the pres</w:t>
      </w:r>
      <w:r w:rsidR="00C30ADB">
        <w:rPr>
          <w:lang w:val="en-US"/>
        </w:rPr>
        <w:t>cription button in the toolbar or on the prescription on the shop counter.</w:t>
      </w:r>
    </w:p>
    <w:p w14:paraId="2599AFC5" w14:textId="77777777" w:rsidR="00D84396" w:rsidRDefault="0095569F" w:rsidP="00882E65">
      <w:pPr>
        <w:rPr>
          <w:bCs/>
        </w:rPr>
      </w:pPr>
      <w:r>
        <w:rPr>
          <w:bCs/>
          <w:noProof/>
          <w:lang w:val="en-GB" w:eastAsia="en-GB"/>
        </w:rPr>
        <w:drawing>
          <wp:anchor distT="0" distB="0" distL="114300" distR="114300" simplePos="0" relativeHeight="251735040" behindDoc="1" locked="0" layoutInCell="1" allowOverlap="1" wp14:anchorId="2E74A29F" wp14:editId="4B8F8B46">
            <wp:simplePos x="0" y="0"/>
            <wp:positionH relativeFrom="column">
              <wp:posOffset>-105410</wp:posOffset>
            </wp:positionH>
            <wp:positionV relativeFrom="paragraph">
              <wp:posOffset>267970</wp:posOffset>
            </wp:positionV>
            <wp:extent cx="1337310" cy="1917700"/>
            <wp:effectExtent l="38100" t="38100" r="91440" b="101600"/>
            <wp:wrapTight wrapText="bothSides">
              <wp:wrapPolygon edited="0">
                <wp:start x="0" y="-429"/>
                <wp:lineTo x="-615" y="-215"/>
                <wp:lineTo x="-615" y="21886"/>
                <wp:lineTo x="0" y="22530"/>
                <wp:lineTo x="22154" y="22530"/>
                <wp:lineTo x="22769" y="20599"/>
                <wp:lineTo x="22769" y="3219"/>
                <wp:lineTo x="22154" y="0"/>
                <wp:lineTo x="22154" y="-429"/>
                <wp:lineTo x="0" y="-429"/>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 pan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7310" cy="19177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F8D9FB" w14:textId="77777777" w:rsidR="00D84396" w:rsidRPr="00D84396" w:rsidRDefault="00642A42" w:rsidP="00882E65">
      <w:pPr>
        <w:rPr>
          <w:bCs/>
        </w:rPr>
      </w:pPr>
      <w:r>
        <w:rPr>
          <w:lang w:val="en-US"/>
        </w:rPr>
        <w:t xml:space="preserve">The prescription button </w:t>
      </w:r>
      <w:r w:rsidR="00D84396">
        <w:rPr>
          <w:bCs/>
        </w:rPr>
        <w:t>show</w:t>
      </w:r>
      <w:r>
        <w:rPr>
          <w:bCs/>
        </w:rPr>
        <w:t>s</w:t>
      </w:r>
      <w:r w:rsidR="00D84396">
        <w:rPr>
          <w:bCs/>
        </w:rPr>
        <w:t xml:space="preserve"> you the prescription panel. </w:t>
      </w:r>
    </w:p>
    <w:p w14:paraId="4CCF3B9D" w14:textId="77777777" w:rsidR="00D84396" w:rsidRPr="005B451E" w:rsidRDefault="00C30ADB" w:rsidP="00882E65">
      <w:pPr>
        <w:rPr>
          <w:bCs/>
        </w:rPr>
      </w:pPr>
      <w:r>
        <w:rPr>
          <w:noProof/>
          <w:lang w:val="en-GB" w:eastAsia="en-GB"/>
        </w:rPr>
        <w:drawing>
          <wp:anchor distT="0" distB="0" distL="114300" distR="114300" simplePos="0" relativeHeight="251659264" behindDoc="1" locked="0" layoutInCell="1" allowOverlap="1" wp14:anchorId="5CDECA47" wp14:editId="6A02FB6E">
            <wp:simplePos x="0" y="0"/>
            <wp:positionH relativeFrom="column">
              <wp:posOffset>-4445</wp:posOffset>
            </wp:positionH>
            <wp:positionV relativeFrom="paragraph">
              <wp:posOffset>501015</wp:posOffset>
            </wp:positionV>
            <wp:extent cx="342900" cy="400050"/>
            <wp:effectExtent l="0" t="0" r="0" b="0"/>
            <wp:wrapTight wrapText="bothSides">
              <wp:wrapPolygon edited="0">
                <wp:start x="0" y="0"/>
                <wp:lineTo x="0" y="20571"/>
                <wp:lineTo x="20400" y="20571"/>
                <wp:lineTo x="20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button.jpg"/>
                    <pic:cNvPicPr/>
                  </pic:nvPicPr>
                  <pic:blipFill>
                    <a:blip r:embed="rId13">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14:sizeRelH relativeFrom="page">
              <wp14:pctWidth>0</wp14:pctWidth>
            </wp14:sizeRelH>
            <wp14:sizeRelV relativeFrom="page">
              <wp14:pctHeight>0</wp14:pctHeight>
            </wp14:sizeRelV>
          </wp:anchor>
        </w:drawing>
      </w:r>
      <w:r w:rsidR="00D84396" w:rsidRPr="00D84396">
        <w:rPr>
          <w:bCs/>
        </w:rPr>
        <w:t xml:space="preserve">You can drag the prescription around the screen to position it </w:t>
      </w:r>
      <w:r w:rsidR="00D84396">
        <w:rPr>
          <w:bCs/>
        </w:rPr>
        <w:t xml:space="preserve">so that it does </w:t>
      </w:r>
      <w:r w:rsidR="00D84396" w:rsidRPr="005B451E">
        <w:rPr>
          <w:bCs/>
        </w:rPr>
        <w:t xml:space="preserve">not obscure </w:t>
      </w:r>
      <w:r w:rsidR="0021722B">
        <w:rPr>
          <w:bCs/>
        </w:rPr>
        <w:t>information</w:t>
      </w:r>
      <w:r w:rsidR="00D84396" w:rsidRPr="005B451E">
        <w:rPr>
          <w:bCs/>
        </w:rPr>
        <w:t xml:space="preserve"> underneath.</w:t>
      </w:r>
    </w:p>
    <w:p w14:paraId="452ED02D" w14:textId="77777777" w:rsidR="00D84396" w:rsidRDefault="00C30ADB" w:rsidP="00882E65">
      <w:pPr>
        <w:rPr>
          <w:bCs/>
        </w:rPr>
      </w:pPr>
      <w:r>
        <w:rPr>
          <w:bCs/>
          <w:noProof/>
          <w:lang w:val="en-GB" w:eastAsia="en-GB"/>
        </w:rPr>
        <w:drawing>
          <wp:anchor distT="0" distB="0" distL="114300" distR="114300" simplePos="0" relativeHeight="251734016" behindDoc="1" locked="0" layoutInCell="1" allowOverlap="1" wp14:anchorId="0F748B8C" wp14:editId="051A3282">
            <wp:simplePos x="0" y="0"/>
            <wp:positionH relativeFrom="column">
              <wp:posOffset>-443865</wp:posOffset>
            </wp:positionH>
            <wp:positionV relativeFrom="paragraph">
              <wp:posOffset>605790</wp:posOffset>
            </wp:positionV>
            <wp:extent cx="1282065" cy="313690"/>
            <wp:effectExtent l="0" t="0" r="0" b="0"/>
            <wp:wrapTight wrapText="bothSides">
              <wp:wrapPolygon edited="0">
                <wp:start x="0" y="0"/>
                <wp:lineTo x="0" y="19676"/>
                <wp:lineTo x="21183" y="19676"/>
                <wp:lineTo x="21183"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y-button.jpg"/>
                    <pic:cNvPicPr/>
                  </pic:nvPicPr>
                  <pic:blipFill>
                    <a:blip r:embed="rId15">
                      <a:extLst>
                        <a:ext uri="{28A0092B-C50C-407E-A947-70E740481C1C}">
                          <a14:useLocalDpi xmlns:a14="http://schemas.microsoft.com/office/drawing/2010/main" val="0"/>
                        </a:ext>
                      </a:extLst>
                    </a:blip>
                    <a:stretch>
                      <a:fillRect/>
                    </a:stretch>
                  </pic:blipFill>
                  <pic:spPr>
                    <a:xfrm>
                      <a:off x="0" y="0"/>
                      <a:ext cx="1282065" cy="313690"/>
                    </a:xfrm>
                    <a:prstGeom prst="rect">
                      <a:avLst/>
                    </a:prstGeom>
                  </pic:spPr>
                </pic:pic>
              </a:graphicData>
            </a:graphic>
            <wp14:sizeRelH relativeFrom="page">
              <wp14:pctWidth>0</wp14:pctWidth>
            </wp14:sizeRelH>
            <wp14:sizeRelV relativeFrom="page">
              <wp14:pctHeight>0</wp14:pctHeight>
            </wp14:sizeRelV>
          </wp:anchor>
        </w:drawing>
      </w:r>
      <w:r w:rsidR="005B451E" w:rsidRPr="005B451E">
        <w:rPr>
          <w:bCs/>
        </w:rPr>
        <w:t xml:space="preserve">You can </w:t>
      </w:r>
      <w:r w:rsidR="00642A42">
        <w:rPr>
          <w:bCs/>
        </w:rPr>
        <w:t xml:space="preserve">also </w:t>
      </w:r>
      <w:r w:rsidR="005B451E" w:rsidRPr="005B451E">
        <w:rPr>
          <w:bCs/>
        </w:rPr>
        <w:t>toggle the prescription visibility by cli</w:t>
      </w:r>
      <w:r w:rsidR="00B3266C">
        <w:rPr>
          <w:bCs/>
        </w:rPr>
        <w:t>cking on the prescription icon</w:t>
      </w:r>
      <w:r w:rsidR="005B451E" w:rsidRPr="005B451E">
        <w:rPr>
          <w:bCs/>
        </w:rPr>
        <w:t xml:space="preserve"> on the toolbar.</w:t>
      </w:r>
      <w:r>
        <w:rPr>
          <w:bCs/>
        </w:rPr>
        <w:br/>
      </w:r>
      <w:r>
        <w:rPr>
          <w:bCs/>
        </w:rPr>
        <w:br/>
      </w:r>
      <w:r w:rsidR="00A871E7">
        <w:rPr>
          <w:bCs/>
        </w:rPr>
        <w:t>You can change the size of</w:t>
      </w:r>
      <w:r>
        <w:rPr>
          <w:bCs/>
        </w:rPr>
        <w:t xml:space="preserve"> the prescription by</w:t>
      </w:r>
      <w:r w:rsidR="00A871E7">
        <w:rPr>
          <w:bCs/>
        </w:rPr>
        <w:t xml:space="preserve"> clicking on the magnify buttons and lock it to the </w:t>
      </w:r>
      <w:r w:rsidR="00A871E7">
        <w:rPr>
          <w:bCs/>
        </w:rPr>
        <w:lastRenderedPageBreak/>
        <w:t>top layer by using the lock button.</w:t>
      </w:r>
    </w:p>
    <w:p w14:paraId="2FF51588" w14:textId="0B99EC5D" w:rsidR="002425D9" w:rsidRDefault="002425D9" w:rsidP="00882E65">
      <w:pPr>
        <w:rPr>
          <w:bCs/>
        </w:rPr>
      </w:pPr>
    </w:p>
    <w:p w14:paraId="6847CB4F" w14:textId="2B0D6315" w:rsidR="00D84396" w:rsidRPr="00F05A71" w:rsidRDefault="004F71BC" w:rsidP="00ED2C30">
      <w:pPr>
        <w:pStyle w:val="Heading2"/>
      </w:pPr>
      <w:r>
        <w:rPr>
          <w:bCs w:val="0"/>
          <w:noProof/>
          <w:lang w:val="en-GB" w:eastAsia="en-GB"/>
        </w:rPr>
        <w:drawing>
          <wp:anchor distT="0" distB="0" distL="114300" distR="114300" simplePos="0" relativeHeight="251665408" behindDoc="1" locked="0" layoutInCell="1" allowOverlap="1" wp14:anchorId="591064FD" wp14:editId="4B7DF137">
            <wp:simplePos x="0" y="0"/>
            <wp:positionH relativeFrom="column">
              <wp:posOffset>4799965</wp:posOffset>
            </wp:positionH>
            <wp:positionV relativeFrom="paragraph">
              <wp:posOffset>182245</wp:posOffset>
            </wp:positionV>
            <wp:extent cx="904875" cy="853440"/>
            <wp:effectExtent l="25400" t="25400" r="111125" b="111760"/>
            <wp:wrapTight wrapText="bothSides">
              <wp:wrapPolygon edited="0">
                <wp:start x="-606" y="-643"/>
                <wp:lineTo x="-606" y="23786"/>
                <wp:lineTo x="23646" y="23786"/>
                <wp:lineTo x="23646" y="-643"/>
                <wp:lineTo x="-606" y="-64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books.jpg"/>
                    <pic:cNvPicPr/>
                  </pic:nvPicPr>
                  <pic:blipFill>
                    <a:blip r:embed="rId16">
                      <a:extLst>
                        <a:ext uri="{28A0092B-C50C-407E-A947-70E740481C1C}">
                          <a14:useLocalDpi xmlns:a14="http://schemas.microsoft.com/office/drawing/2010/main" val="0"/>
                        </a:ext>
                      </a:extLst>
                    </a:blip>
                    <a:stretch>
                      <a:fillRect/>
                    </a:stretch>
                  </pic:blipFill>
                  <pic:spPr>
                    <a:xfrm>
                      <a:off x="0" y="0"/>
                      <a:ext cx="904875" cy="8534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B451E" w:rsidRPr="00F05A71">
        <w:t>Access</w:t>
      </w:r>
      <w:r w:rsidR="00642A42" w:rsidRPr="00F05A71">
        <w:t>ing</w:t>
      </w:r>
      <w:r w:rsidR="005B451E" w:rsidRPr="00F05A71">
        <w:t xml:space="preserve"> </w:t>
      </w:r>
      <w:r w:rsidR="005B451E" w:rsidRPr="00ED2C30">
        <w:t>information</w:t>
      </w:r>
      <w:r w:rsidR="00642A42" w:rsidRPr="00F05A71">
        <w:t xml:space="preserve"> sources</w:t>
      </w:r>
    </w:p>
    <w:p w14:paraId="254F8BCA" w14:textId="77777777" w:rsidR="00D84396" w:rsidRPr="00FA10DA" w:rsidRDefault="00A02E86" w:rsidP="00882E65">
      <w:pPr>
        <w:rPr>
          <w:bCs/>
        </w:rPr>
      </w:pPr>
      <w:r w:rsidRPr="00FA10DA">
        <w:rPr>
          <w:bCs/>
          <w:noProof/>
          <w:lang w:val="en-GB" w:eastAsia="en-GB"/>
        </w:rPr>
        <w:drawing>
          <wp:anchor distT="0" distB="0" distL="114300" distR="114300" simplePos="0" relativeHeight="251657216" behindDoc="1" locked="0" layoutInCell="1" allowOverlap="1" wp14:anchorId="2C8EEC46" wp14:editId="020AF860">
            <wp:simplePos x="0" y="0"/>
            <wp:positionH relativeFrom="column">
              <wp:posOffset>-11430</wp:posOffset>
            </wp:positionH>
            <wp:positionV relativeFrom="paragraph">
              <wp:posOffset>39370</wp:posOffset>
            </wp:positionV>
            <wp:extent cx="361950" cy="361950"/>
            <wp:effectExtent l="0" t="0" r="0" b="0"/>
            <wp:wrapTight wrapText="bothSides">
              <wp:wrapPolygon edited="0">
                <wp:start x="0" y="0"/>
                <wp:lineTo x="0" y="20463"/>
                <wp:lineTo x="20463" y="20463"/>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button.jpg"/>
                    <pic:cNvPicPr/>
                  </pic:nvPicPr>
                  <pic:blipFill>
                    <a:blip r:embed="rId17">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642A42" w:rsidRPr="00FA10DA">
        <w:rPr>
          <w:bCs/>
        </w:rPr>
        <w:t xml:space="preserve">During an </w:t>
      </w:r>
      <w:proofErr w:type="gramStart"/>
      <w:r w:rsidR="00642A42" w:rsidRPr="00FA10DA">
        <w:rPr>
          <w:bCs/>
        </w:rPr>
        <w:t>exercise</w:t>
      </w:r>
      <w:proofErr w:type="gramEnd"/>
      <w:r w:rsidR="00642A42" w:rsidRPr="00FA10DA">
        <w:rPr>
          <w:bCs/>
        </w:rPr>
        <w:t xml:space="preserve"> y</w:t>
      </w:r>
      <w:r w:rsidR="005B451E" w:rsidRPr="00FA10DA">
        <w:rPr>
          <w:bCs/>
        </w:rPr>
        <w:t xml:space="preserve">ou will need to gather information to </w:t>
      </w:r>
      <w:r w:rsidR="00642A42" w:rsidRPr="00FA10DA">
        <w:rPr>
          <w:bCs/>
        </w:rPr>
        <w:t xml:space="preserve">safely </w:t>
      </w:r>
      <w:r w:rsidR="005B451E" w:rsidRPr="00FA10DA">
        <w:rPr>
          <w:bCs/>
        </w:rPr>
        <w:t>dispense</w:t>
      </w:r>
      <w:r w:rsidR="00642A42" w:rsidRPr="00FA10DA">
        <w:rPr>
          <w:bCs/>
        </w:rPr>
        <w:t xml:space="preserve"> the prescription</w:t>
      </w:r>
      <w:r w:rsidR="005B451E" w:rsidRPr="00FA10DA">
        <w:rPr>
          <w:bCs/>
        </w:rPr>
        <w:t xml:space="preserve">. There are a number of online resources available within </w:t>
      </w:r>
      <w:proofErr w:type="spellStart"/>
      <w:r w:rsidR="00E73E68" w:rsidRPr="00FA10DA">
        <w:rPr>
          <w:bCs/>
        </w:rPr>
        <w:t>MyDispense</w:t>
      </w:r>
      <w:proofErr w:type="spellEnd"/>
      <w:r w:rsidR="005B451E" w:rsidRPr="00FA10DA">
        <w:rPr>
          <w:bCs/>
        </w:rPr>
        <w:t xml:space="preserve"> </w:t>
      </w:r>
      <w:r w:rsidR="00E73E68" w:rsidRPr="00FA10DA">
        <w:rPr>
          <w:bCs/>
        </w:rPr>
        <w:t>which</w:t>
      </w:r>
      <w:r w:rsidR="005B451E" w:rsidRPr="00FA10DA">
        <w:rPr>
          <w:bCs/>
        </w:rPr>
        <w:t xml:space="preserve"> are accessed by clicking on</w:t>
      </w:r>
      <w:r w:rsidR="00761102" w:rsidRPr="00FA10DA">
        <w:rPr>
          <w:bCs/>
        </w:rPr>
        <w:t xml:space="preserve"> either the</w:t>
      </w:r>
      <w:r w:rsidR="005B451E" w:rsidRPr="00FA10DA">
        <w:rPr>
          <w:bCs/>
        </w:rPr>
        <w:t xml:space="preserve"> references icon </w:t>
      </w:r>
      <w:r w:rsidR="00761102" w:rsidRPr="00FA10DA">
        <w:rPr>
          <w:bCs/>
        </w:rPr>
        <w:t>or the reference books on the counter</w:t>
      </w:r>
      <w:r w:rsidR="00642A42" w:rsidRPr="00FA10DA">
        <w:rPr>
          <w:bCs/>
        </w:rPr>
        <w:t>.</w:t>
      </w:r>
      <w:r w:rsidR="00761102" w:rsidRPr="00FA10DA">
        <w:rPr>
          <w:bCs/>
        </w:rPr>
        <w:t xml:space="preserve"> </w:t>
      </w:r>
    </w:p>
    <w:p w14:paraId="77B2820C" w14:textId="77777777" w:rsidR="00D84396" w:rsidRPr="00FA10DA" w:rsidRDefault="009903E1" w:rsidP="00882E65">
      <w:pPr>
        <w:rPr>
          <w:b/>
          <w:bCs/>
        </w:rPr>
      </w:pPr>
      <w:r w:rsidRPr="00FA10DA">
        <w:rPr>
          <w:bCs/>
          <w:noProof/>
          <w:lang w:val="en-GB" w:eastAsia="en-GB"/>
        </w:rPr>
        <w:drawing>
          <wp:anchor distT="0" distB="0" distL="114300" distR="114300" simplePos="0" relativeHeight="251660288" behindDoc="1" locked="0" layoutInCell="1" allowOverlap="1" wp14:anchorId="79E71E2A" wp14:editId="327D204E">
            <wp:simplePos x="0" y="0"/>
            <wp:positionH relativeFrom="column">
              <wp:posOffset>-55245</wp:posOffset>
            </wp:positionH>
            <wp:positionV relativeFrom="paragraph">
              <wp:posOffset>123825</wp:posOffset>
            </wp:positionV>
            <wp:extent cx="2743200" cy="2181860"/>
            <wp:effectExtent l="38100" t="38100" r="95250" b="104140"/>
            <wp:wrapTight wrapText="bothSides">
              <wp:wrapPolygon edited="0">
                <wp:start x="0" y="-377"/>
                <wp:lineTo x="-300" y="-189"/>
                <wp:lineTo x="-300" y="21877"/>
                <wp:lineTo x="0" y="22442"/>
                <wp:lineTo x="21900" y="22442"/>
                <wp:lineTo x="22200" y="21122"/>
                <wp:lineTo x="22200" y="2829"/>
                <wp:lineTo x="21900" y="0"/>
                <wp:lineTo x="21900" y="-377"/>
                <wp:lineTo x="0" y="-37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panel.jpg"/>
                    <pic:cNvPicPr/>
                  </pic:nvPicPr>
                  <pic:blipFill>
                    <a:blip r:embed="rId18">
                      <a:extLst>
                        <a:ext uri="{28A0092B-C50C-407E-A947-70E740481C1C}">
                          <a14:useLocalDpi xmlns:a14="http://schemas.microsoft.com/office/drawing/2010/main" val="0"/>
                        </a:ext>
                      </a:extLst>
                    </a:blip>
                    <a:stretch>
                      <a:fillRect/>
                    </a:stretch>
                  </pic:blipFill>
                  <pic:spPr>
                    <a:xfrm>
                      <a:off x="0" y="0"/>
                      <a:ext cx="2743200" cy="21818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633F302" w14:textId="77777777" w:rsidR="007E68B0" w:rsidRPr="00FA10DA" w:rsidRDefault="007E68B0" w:rsidP="00882E65">
      <w:pPr>
        <w:rPr>
          <w:bCs/>
        </w:rPr>
      </w:pPr>
      <w:r w:rsidRPr="00FA10DA">
        <w:rPr>
          <w:bCs/>
        </w:rPr>
        <w:t>This will show you the references panel.</w:t>
      </w:r>
    </w:p>
    <w:p w14:paraId="61FE55E3" w14:textId="77777777" w:rsidR="007E68B0" w:rsidRPr="00FA10DA" w:rsidRDefault="007E68B0" w:rsidP="00882E65">
      <w:pPr>
        <w:rPr>
          <w:bCs/>
        </w:rPr>
      </w:pPr>
      <w:r w:rsidRPr="00FA10DA">
        <w:rPr>
          <w:bCs/>
        </w:rPr>
        <w:t>Click on the</w:t>
      </w:r>
      <w:r w:rsidR="00642A42" w:rsidRPr="00FA10DA">
        <w:rPr>
          <w:bCs/>
        </w:rPr>
        <w:t xml:space="preserve"> relevant</w:t>
      </w:r>
      <w:r w:rsidRPr="00FA10DA">
        <w:rPr>
          <w:bCs/>
        </w:rPr>
        <w:t xml:space="preserve"> link to go to the </w:t>
      </w:r>
      <w:r w:rsidR="00A72FDD" w:rsidRPr="00FA10DA">
        <w:rPr>
          <w:bCs/>
        </w:rPr>
        <w:t xml:space="preserve">appropriate </w:t>
      </w:r>
      <w:r w:rsidRPr="00FA10DA">
        <w:rPr>
          <w:bCs/>
        </w:rPr>
        <w:t>online resource.</w:t>
      </w:r>
    </w:p>
    <w:p w14:paraId="7531CE36" w14:textId="77777777" w:rsidR="007E68B0" w:rsidRPr="00FA10DA" w:rsidRDefault="007E68B0" w:rsidP="00882E65">
      <w:pPr>
        <w:rPr>
          <w:bCs/>
        </w:rPr>
      </w:pPr>
      <w:r w:rsidRPr="00FA10DA">
        <w:rPr>
          <w:bCs/>
        </w:rPr>
        <w:t xml:space="preserve">You may need to enter your </w:t>
      </w:r>
      <w:proofErr w:type="spellStart"/>
      <w:r w:rsidRPr="00FA10DA">
        <w:rPr>
          <w:bCs/>
        </w:rPr>
        <w:t>Authcate</w:t>
      </w:r>
      <w:proofErr w:type="spellEnd"/>
      <w:r w:rsidRPr="00FA10DA">
        <w:rPr>
          <w:bCs/>
        </w:rPr>
        <w:t xml:space="preserve"> ID and password when accessing resources within Monash University, for example MUSO, Micromedex and Martindale.</w:t>
      </w:r>
    </w:p>
    <w:p w14:paraId="12C0EB46" w14:textId="77777777" w:rsidR="007E68B0" w:rsidRDefault="00B41346" w:rsidP="00882E65">
      <w:pPr>
        <w:rPr>
          <w:bCs/>
        </w:rPr>
      </w:pPr>
      <w:r w:rsidRPr="00FA10DA">
        <w:rPr>
          <w:bCs/>
        </w:rPr>
        <w:t xml:space="preserve">You can toggle the references panel visibility by clicking </w:t>
      </w:r>
      <w:r w:rsidR="00B3266C" w:rsidRPr="00FA10DA">
        <w:rPr>
          <w:bCs/>
        </w:rPr>
        <w:t>its icon</w:t>
      </w:r>
      <w:r w:rsidRPr="00FA10DA">
        <w:rPr>
          <w:bCs/>
        </w:rPr>
        <w:t xml:space="preserve"> in the </w:t>
      </w:r>
      <w:r w:rsidR="00B3266C" w:rsidRPr="00FA10DA">
        <w:rPr>
          <w:bCs/>
        </w:rPr>
        <w:t>toolbar</w:t>
      </w:r>
      <w:r w:rsidRPr="00FA10DA">
        <w:rPr>
          <w:bCs/>
        </w:rPr>
        <w:t>.</w:t>
      </w:r>
    </w:p>
    <w:p w14:paraId="0E0EA770" w14:textId="77777777" w:rsidR="00ED391C" w:rsidRDefault="00ED391C" w:rsidP="00882E65">
      <w:pPr>
        <w:rPr>
          <w:bCs/>
        </w:rPr>
      </w:pPr>
    </w:p>
    <w:p w14:paraId="633A2058" w14:textId="77777777" w:rsidR="00ED391C" w:rsidRDefault="00ED391C" w:rsidP="00882E65">
      <w:pPr>
        <w:rPr>
          <w:bCs/>
        </w:rPr>
      </w:pPr>
    </w:p>
    <w:p w14:paraId="47F7B3B3" w14:textId="77777777" w:rsidR="00ED391C" w:rsidRPr="00FA10DA" w:rsidRDefault="00ED391C" w:rsidP="00882E65">
      <w:pPr>
        <w:rPr>
          <w:bCs/>
        </w:rPr>
      </w:pPr>
    </w:p>
    <w:p w14:paraId="04B5AACE" w14:textId="1159ABF2" w:rsidR="0025495F" w:rsidRPr="00F05A71" w:rsidRDefault="004F71BC" w:rsidP="005E7D1E">
      <w:pPr>
        <w:pStyle w:val="Heading1"/>
      </w:pPr>
      <w:r>
        <w:rPr>
          <w:noProof/>
          <w:lang w:val="en-GB" w:eastAsia="en-GB"/>
        </w:rPr>
        <w:drawing>
          <wp:anchor distT="0" distB="0" distL="114300" distR="114300" simplePos="0" relativeHeight="251667456" behindDoc="1" locked="0" layoutInCell="1" allowOverlap="1" wp14:anchorId="26F90ACC" wp14:editId="1E776733">
            <wp:simplePos x="0" y="0"/>
            <wp:positionH relativeFrom="column">
              <wp:posOffset>4754880</wp:posOffset>
            </wp:positionH>
            <wp:positionV relativeFrom="paragraph">
              <wp:posOffset>231140</wp:posOffset>
            </wp:positionV>
            <wp:extent cx="1344930" cy="925195"/>
            <wp:effectExtent l="25400" t="25400" r="102870" b="90805"/>
            <wp:wrapTight wrapText="bothSides">
              <wp:wrapPolygon edited="0">
                <wp:start x="-408" y="-593"/>
                <wp:lineTo x="-408" y="23127"/>
                <wp:lineTo x="22844" y="23127"/>
                <wp:lineTo x="22844" y="-593"/>
                <wp:lineTo x="-408" y="-59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scre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4930" cy="9251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5495F" w:rsidRPr="00F05A71">
        <w:t>The dispensing application software</w:t>
      </w:r>
    </w:p>
    <w:p w14:paraId="48664CF8" w14:textId="3D200B2E" w:rsidR="00353087" w:rsidRDefault="002A190B" w:rsidP="0025495F">
      <w:pPr>
        <w:rPr>
          <w:lang w:val="en-US"/>
        </w:rPr>
      </w:pPr>
      <w:r>
        <w:rPr>
          <w:noProof/>
          <w:lang w:val="en-GB" w:eastAsia="en-GB"/>
        </w:rPr>
        <w:drawing>
          <wp:anchor distT="0" distB="0" distL="114300" distR="114300" simplePos="0" relativeHeight="251666432" behindDoc="1" locked="0" layoutInCell="1" allowOverlap="1" wp14:anchorId="054D223D" wp14:editId="1B66BC12">
            <wp:simplePos x="0" y="0"/>
            <wp:positionH relativeFrom="column">
              <wp:posOffset>-3175</wp:posOffset>
            </wp:positionH>
            <wp:positionV relativeFrom="paragraph">
              <wp:posOffset>40005</wp:posOffset>
            </wp:positionV>
            <wp:extent cx="533400" cy="371475"/>
            <wp:effectExtent l="0" t="0" r="0" b="9525"/>
            <wp:wrapTight wrapText="bothSides">
              <wp:wrapPolygon edited="0">
                <wp:start x="0" y="0"/>
                <wp:lineTo x="0" y="21046"/>
                <wp:lineTo x="20829" y="21046"/>
                <wp:lineTo x="208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button.jpg"/>
                    <pic:cNvPicPr/>
                  </pic:nvPicPr>
                  <pic:blipFill>
                    <a:blip r:embed="rId20">
                      <a:extLst>
                        <a:ext uri="{28A0092B-C50C-407E-A947-70E740481C1C}">
                          <a14:useLocalDpi xmlns:a14="http://schemas.microsoft.com/office/drawing/2010/main" val="0"/>
                        </a:ext>
                      </a:extLst>
                    </a:blip>
                    <a:stretch>
                      <a:fillRect/>
                    </a:stretch>
                  </pic:blipFill>
                  <pic:spPr>
                    <a:xfrm>
                      <a:off x="0" y="0"/>
                      <a:ext cx="533400" cy="371475"/>
                    </a:xfrm>
                    <a:prstGeom prst="rect">
                      <a:avLst/>
                    </a:prstGeom>
                  </pic:spPr>
                </pic:pic>
              </a:graphicData>
            </a:graphic>
            <wp14:sizeRelH relativeFrom="page">
              <wp14:pctWidth>0</wp14:pctWidth>
            </wp14:sizeRelH>
            <wp14:sizeRelV relativeFrom="page">
              <wp14:pctHeight>0</wp14:pctHeight>
            </wp14:sizeRelV>
          </wp:anchor>
        </w:drawing>
      </w:r>
      <w:r w:rsidR="0025495F">
        <w:rPr>
          <w:lang w:val="en-US"/>
        </w:rPr>
        <w:t xml:space="preserve">Nearly all modern </w:t>
      </w:r>
      <w:r w:rsidR="00155BFB">
        <w:rPr>
          <w:lang w:val="en-US"/>
        </w:rPr>
        <w:t xml:space="preserve">Australian </w:t>
      </w:r>
      <w:r w:rsidR="0025495F">
        <w:rPr>
          <w:lang w:val="en-US"/>
        </w:rPr>
        <w:t xml:space="preserve">pharmacies use software to help manage the </w:t>
      </w:r>
      <w:r w:rsidR="00F7785B">
        <w:rPr>
          <w:lang w:val="en-US"/>
        </w:rPr>
        <w:t xml:space="preserve">dispensing </w:t>
      </w:r>
      <w:r w:rsidR="0025495F">
        <w:rPr>
          <w:lang w:val="en-US"/>
        </w:rPr>
        <w:t>process. MyDispense has a simulated d</w:t>
      </w:r>
      <w:r w:rsidR="00A72FDD">
        <w:rPr>
          <w:lang w:val="en-US"/>
        </w:rPr>
        <w:t xml:space="preserve">ispensing package built into it </w:t>
      </w:r>
      <w:r w:rsidR="00684431">
        <w:rPr>
          <w:lang w:val="en-US"/>
        </w:rPr>
        <w:t>that</w:t>
      </w:r>
      <w:r w:rsidR="00A72FDD">
        <w:rPr>
          <w:lang w:val="en-US"/>
        </w:rPr>
        <w:t xml:space="preserve"> you can access either by clicking on the dispensing app icon </w:t>
      </w:r>
      <w:r w:rsidR="00353087">
        <w:rPr>
          <w:lang w:val="en-US"/>
        </w:rPr>
        <w:t xml:space="preserve">on the toolbar </w:t>
      </w:r>
      <w:r w:rsidR="00A72FDD">
        <w:rPr>
          <w:lang w:val="en-US"/>
        </w:rPr>
        <w:t>or the computer screen</w:t>
      </w:r>
      <w:r w:rsidR="00353087">
        <w:rPr>
          <w:lang w:val="en-US"/>
        </w:rPr>
        <w:t xml:space="preserve"> on the counter.</w:t>
      </w:r>
      <w:r w:rsidR="00520573">
        <w:rPr>
          <w:lang w:val="en-US"/>
        </w:rPr>
        <w:t xml:space="preserve"> You can toggle the visibility of this screen by clicking on the dispensing app icon.</w:t>
      </w:r>
    </w:p>
    <w:p w14:paraId="17A39F69" w14:textId="77777777" w:rsidR="005107DF" w:rsidRPr="005107DF" w:rsidRDefault="005107DF" w:rsidP="0025495F">
      <w:pPr>
        <w:rPr>
          <w:sz w:val="16"/>
          <w:szCs w:val="16"/>
          <w:lang w:val="en-US"/>
        </w:rPr>
      </w:pPr>
    </w:p>
    <w:p w14:paraId="7B274666" w14:textId="77777777" w:rsidR="0025495F" w:rsidRDefault="00317377" w:rsidP="00517189">
      <w:pPr>
        <w:rPr>
          <w:lang w:val="en-US"/>
        </w:rPr>
      </w:pPr>
      <w:r>
        <w:rPr>
          <w:noProof/>
          <w:lang w:val="en-GB" w:eastAsia="en-GB"/>
        </w:rPr>
        <w:lastRenderedPageBreak/>
        <w:drawing>
          <wp:inline distT="0" distB="0" distL="0" distR="0" wp14:anchorId="55D58B31" wp14:editId="7C49C278">
            <wp:extent cx="5526365" cy="3458286"/>
            <wp:effectExtent l="38100" t="38100" r="93980" b="1041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screen.jpg"/>
                    <pic:cNvPicPr/>
                  </pic:nvPicPr>
                  <pic:blipFill>
                    <a:blip r:embed="rId21">
                      <a:extLst>
                        <a:ext uri="{28A0092B-C50C-407E-A947-70E740481C1C}">
                          <a14:useLocalDpi xmlns:a14="http://schemas.microsoft.com/office/drawing/2010/main" val="0"/>
                        </a:ext>
                      </a:extLst>
                    </a:blip>
                    <a:stretch>
                      <a:fillRect/>
                    </a:stretch>
                  </pic:blipFill>
                  <pic:spPr>
                    <a:xfrm>
                      <a:off x="0" y="0"/>
                      <a:ext cx="5526365" cy="3458286"/>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165"/>
      </w:tblGrid>
      <w:tr w:rsidR="00E17CFB" w14:paraId="7142E5F9" w14:textId="77777777" w:rsidTr="00BA13B1">
        <w:trPr>
          <w:trHeight w:val="1843"/>
        </w:trPr>
        <w:tc>
          <w:tcPr>
            <w:tcW w:w="4077" w:type="dxa"/>
            <w:vAlign w:val="center"/>
          </w:tcPr>
          <w:p w14:paraId="2CC4AD4B" w14:textId="77777777" w:rsidR="00E17CFB" w:rsidRDefault="009903E1" w:rsidP="00367658">
            <w:pPr>
              <w:rPr>
                <w:lang w:val="en-US"/>
              </w:rPr>
            </w:pPr>
            <w:r>
              <w:rPr>
                <w:lang w:val="en-US"/>
              </w:rPr>
              <w:t xml:space="preserve">You will need to select a patient from the patient database. To do this </w:t>
            </w:r>
            <w:r w:rsidR="00E550CE" w:rsidRPr="00E550CE">
              <w:rPr>
                <w:lang w:val="en-US"/>
              </w:rPr>
              <w:t>type the first few letters of the last name of the patient on the prescription into the</w:t>
            </w:r>
            <w:r w:rsidR="0057714F">
              <w:rPr>
                <w:lang w:val="en-US"/>
              </w:rPr>
              <w:t xml:space="preserve"> Patient </w:t>
            </w:r>
            <w:r w:rsidR="00367658">
              <w:rPr>
                <w:lang w:val="en-US"/>
              </w:rPr>
              <w:t>N</w:t>
            </w:r>
            <w:r w:rsidR="0057714F">
              <w:rPr>
                <w:lang w:val="en-US"/>
              </w:rPr>
              <w:t xml:space="preserve">ame box, </w:t>
            </w:r>
            <w:r>
              <w:rPr>
                <w:lang w:val="en-US"/>
              </w:rPr>
              <w:t xml:space="preserve">then hit the </w:t>
            </w:r>
            <w:r w:rsidR="00367658">
              <w:rPr>
                <w:lang w:val="en-US"/>
              </w:rPr>
              <w:t>E</w:t>
            </w:r>
            <w:r>
              <w:rPr>
                <w:lang w:val="en-US"/>
              </w:rPr>
              <w:t>nter key. Select the correct patient from the list that appears.</w:t>
            </w:r>
          </w:p>
        </w:tc>
        <w:tc>
          <w:tcPr>
            <w:tcW w:w="5165" w:type="dxa"/>
            <w:vAlign w:val="center"/>
          </w:tcPr>
          <w:p w14:paraId="1038E200" w14:textId="77777777" w:rsidR="002501A7" w:rsidRDefault="0057714F" w:rsidP="000F6AC6">
            <w:pPr>
              <w:rPr>
                <w:lang w:val="en-US"/>
              </w:rPr>
            </w:pPr>
            <w:r>
              <w:rPr>
                <w:noProof/>
                <w:lang w:val="en-GB" w:eastAsia="en-GB"/>
              </w:rPr>
              <w:drawing>
                <wp:inline distT="0" distB="0" distL="0" distR="0" wp14:anchorId="34B67679" wp14:editId="56EBC39E">
                  <wp:extent cx="2085714" cy="504762"/>
                  <wp:effectExtent l="38100" t="38100" r="86360" b="863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85714" cy="504762"/>
                          </a:xfrm>
                          <a:prstGeom prst="rect">
                            <a:avLst/>
                          </a:prstGeom>
                          <a:effectLst>
                            <a:outerShdw blurRad="50800" dist="38100" dir="2700000" algn="tl" rotWithShape="0">
                              <a:prstClr val="black">
                                <a:alpha val="40000"/>
                              </a:prstClr>
                            </a:outerShdw>
                          </a:effectLst>
                        </pic:spPr>
                      </pic:pic>
                    </a:graphicData>
                  </a:graphic>
                </wp:inline>
              </w:drawing>
            </w:r>
          </w:p>
        </w:tc>
      </w:tr>
      <w:tr w:rsidR="009903E1" w14:paraId="070DE129" w14:textId="77777777" w:rsidTr="00BA13B1">
        <w:trPr>
          <w:trHeight w:val="1273"/>
        </w:trPr>
        <w:tc>
          <w:tcPr>
            <w:tcW w:w="4077" w:type="dxa"/>
            <w:vAlign w:val="center"/>
          </w:tcPr>
          <w:p w14:paraId="2E7D88B4" w14:textId="77777777" w:rsidR="009903E1" w:rsidRDefault="009903E1" w:rsidP="00F7785B">
            <w:pPr>
              <w:rPr>
                <w:lang w:val="en-US"/>
              </w:rPr>
            </w:pPr>
            <w:r>
              <w:rPr>
                <w:lang w:val="en-US"/>
              </w:rPr>
              <w:t xml:space="preserve">You need to select a prescription date and prescription type from the drop-down lists that appear when the appropriate field is clicked.  </w:t>
            </w:r>
          </w:p>
        </w:tc>
        <w:tc>
          <w:tcPr>
            <w:tcW w:w="5165" w:type="dxa"/>
            <w:vAlign w:val="center"/>
          </w:tcPr>
          <w:p w14:paraId="20F235FD" w14:textId="77777777" w:rsidR="009903E1" w:rsidRDefault="0057714F" w:rsidP="000F6AC6">
            <w:pPr>
              <w:rPr>
                <w:noProof/>
              </w:rPr>
            </w:pPr>
            <w:r>
              <w:rPr>
                <w:noProof/>
                <w:lang w:val="en-GB" w:eastAsia="en-GB"/>
              </w:rPr>
              <w:drawing>
                <wp:inline distT="0" distB="0" distL="0" distR="0" wp14:anchorId="2DBC5F10" wp14:editId="2E97BA69">
                  <wp:extent cx="2076191" cy="495238"/>
                  <wp:effectExtent l="38100" t="38100" r="95885" b="958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76191" cy="495238"/>
                          </a:xfrm>
                          <a:prstGeom prst="rect">
                            <a:avLst/>
                          </a:prstGeom>
                          <a:effectLst>
                            <a:outerShdw blurRad="50800" dist="38100" dir="2700000" algn="tl" rotWithShape="0">
                              <a:prstClr val="black">
                                <a:alpha val="40000"/>
                              </a:prstClr>
                            </a:outerShdw>
                          </a:effectLst>
                        </pic:spPr>
                      </pic:pic>
                    </a:graphicData>
                  </a:graphic>
                </wp:inline>
              </w:drawing>
            </w:r>
          </w:p>
        </w:tc>
      </w:tr>
      <w:tr w:rsidR="00E17CFB" w14:paraId="1B77F6AF" w14:textId="77777777" w:rsidTr="00A81F3D">
        <w:trPr>
          <w:trHeight w:val="2826"/>
        </w:trPr>
        <w:tc>
          <w:tcPr>
            <w:tcW w:w="4077" w:type="dxa"/>
          </w:tcPr>
          <w:p w14:paraId="3A83A8DA" w14:textId="77777777" w:rsidR="00BA13B1" w:rsidRDefault="00BA13B1" w:rsidP="00F7785B">
            <w:pPr>
              <w:rPr>
                <w:lang w:val="en-US"/>
              </w:rPr>
            </w:pPr>
          </w:p>
          <w:p w14:paraId="67F18D8F" w14:textId="77777777" w:rsidR="00E17CFB" w:rsidRDefault="00E17CFB" w:rsidP="00BE0D8E">
            <w:pPr>
              <w:rPr>
                <w:lang w:val="en-US"/>
              </w:rPr>
            </w:pPr>
            <w:r>
              <w:rPr>
                <w:lang w:val="en-US"/>
              </w:rPr>
              <w:t>Yo</w:t>
            </w:r>
            <w:r w:rsidR="00F01C6D">
              <w:rPr>
                <w:lang w:val="en-US"/>
              </w:rPr>
              <w:t xml:space="preserve">u </w:t>
            </w:r>
            <w:r w:rsidR="00BE0D8E">
              <w:rPr>
                <w:lang w:val="en-US"/>
              </w:rPr>
              <w:t xml:space="preserve">will </w:t>
            </w:r>
            <w:r w:rsidR="00F01C6D">
              <w:rPr>
                <w:lang w:val="en-US"/>
              </w:rPr>
              <w:t xml:space="preserve">also </w:t>
            </w:r>
            <w:r w:rsidR="00BE0D8E">
              <w:rPr>
                <w:lang w:val="en-US"/>
              </w:rPr>
              <w:t xml:space="preserve">need to </w:t>
            </w:r>
            <w:r w:rsidR="00F01C6D">
              <w:rPr>
                <w:lang w:val="en-US"/>
              </w:rPr>
              <w:t xml:space="preserve">select a </w:t>
            </w:r>
            <w:r>
              <w:rPr>
                <w:lang w:val="en-US"/>
              </w:rPr>
              <w:t xml:space="preserve">prescriber and drug from the appropriate fields by typing </w:t>
            </w:r>
            <w:r w:rsidR="00E550CE" w:rsidRPr="00E550CE">
              <w:rPr>
                <w:lang w:val="en-US"/>
              </w:rPr>
              <w:t xml:space="preserve">the first few letters of the </w:t>
            </w:r>
            <w:r w:rsidR="00E550CE">
              <w:rPr>
                <w:lang w:val="en-US"/>
              </w:rPr>
              <w:t>appropriate name</w:t>
            </w:r>
            <w:r w:rsidR="00E550CE" w:rsidRPr="00E550CE">
              <w:rPr>
                <w:lang w:val="en-US"/>
              </w:rPr>
              <w:t xml:space="preserve"> into the </w:t>
            </w:r>
            <w:r>
              <w:rPr>
                <w:lang w:val="en-US"/>
              </w:rPr>
              <w:t xml:space="preserve">box and pressing </w:t>
            </w:r>
            <w:r w:rsidR="00367658">
              <w:rPr>
                <w:lang w:val="en-US"/>
              </w:rPr>
              <w:t>E</w:t>
            </w:r>
            <w:r>
              <w:rPr>
                <w:lang w:val="en-US"/>
              </w:rPr>
              <w:t>nter. The software show</w:t>
            </w:r>
            <w:r w:rsidR="00F7785B">
              <w:rPr>
                <w:lang w:val="en-US"/>
              </w:rPr>
              <w:t>s</w:t>
            </w:r>
            <w:r>
              <w:rPr>
                <w:lang w:val="en-US"/>
              </w:rPr>
              <w:t xml:space="preserve"> you a list of items or people whose names begin with those letters.</w:t>
            </w:r>
          </w:p>
          <w:p w14:paraId="38D08309" w14:textId="77777777" w:rsidR="00BE0D8E" w:rsidRDefault="00BE0D8E" w:rsidP="00BE0D8E">
            <w:pPr>
              <w:rPr>
                <w:lang w:val="en-US"/>
              </w:rPr>
            </w:pPr>
          </w:p>
        </w:tc>
        <w:tc>
          <w:tcPr>
            <w:tcW w:w="5165" w:type="dxa"/>
            <w:vAlign w:val="center"/>
          </w:tcPr>
          <w:p w14:paraId="323FD32D" w14:textId="77777777" w:rsidR="00661852" w:rsidRDefault="00F01C6D" w:rsidP="005A214D">
            <w:pPr>
              <w:rPr>
                <w:lang w:val="en-US"/>
              </w:rPr>
            </w:pPr>
            <w:r>
              <w:rPr>
                <w:noProof/>
                <w:lang w:val="en-GB" w:eastAsia="en-GB"/>
              </w:rPr>
              <w:drawing>
                <wp:inline distT="0" distB="0" distL="0" distR="0" wp14:anchorId="0DD72092" wp14:editId="11092D06">
                  <wp:extent cx="1419048" cy="533333"/>
                  <wp:effectExtent l="38100" t="38100" r="86360" b="958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19048" cy="533333"/>
                          </a:xfrm>
                          <a:prstGeom prst="rect">
                            <a:avLst/>
                          </a:prstGeom>
                          <a:effectLst>
                            <a:outerShdw blurRad="50800" dist="38100" dir="2700000" algn="tl" rotWithShape="0">
                              <a:prstClr val="black">
                                <a:alpha val="40000"/>
                              </a:prstClr>
                            </a:outerShdw>
                          </a:effectLst>
                        </pic:spPr>
                      </pic:pic>
                    </a:graphicData>
                  </a:graphic>
                </wp:inline>
              </w:drawing>
            </w:r>
          </w:p>
          <w:p w14:paraId="55953632" w14:textId="77777777" w:rsidR="00661852" w:rsidRDefault="00661852" w:rsidP="005A214D">
            <w:pPr>
              <w:rPr>
                <w:lang w:val="en-US"/>
              </w:rPr>
            </w:pPr>
          </w:p>
          <w:p w14:paraId="584CF5A1" w14:textId="77777777" w:rsidR="00661852" w:rsidRDefault="00F01C6D" w:rsidP="005A214D">
            <w:pPr>
              <w:rPr>
                <w:lang w:val="en-US"/>
              </w:rPr>
            </w:pPr>
            <w:r>
              <w:rPr>
                <w:noProof/>
                <w:lang w:val="en-GB" w:eastAsia="en-GB"/>
              </w:rPr>
              <w:drawing>
                <wp:inline distT="0" distB="0" distL="0" distR="0" wp14:anchorId="28110A8F" wp14:editId="30CEDF73">
                  <wp:extent cx="3083441" cy="446568"/>
                  <wp:effectExtent l="38100" t="38100" r="98425" b="869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90698" cy="447619"/>
                          </a:xfrm>
                          <a:prstGeom prst="rect">
                            <a:avLst/>
                          </a:prstGeom>
                          <a:effectLst>
                            <a:outerShdw blurRad="50800" dist="38100" dir="2700000" algn="tl" rotWithShape="0">
                              <a:prstClr val="black">
                                <a:alpha val="40000"/>
                              </a:prstClr>
                            </a:outerShdw>
                          </a:effectLst>
                        </pic:spPr>
                      </pic:pic>
                    </a:graphicData>
                  </a:graphic>
                </wp:inline>
              </w:drawing>
            </w:r>
          </w:p>
        </w:tc>
      </w:tr>
      <w:tr w:rsidR="00E17CFB" w14:paraId="659F57AB" w14:textId="77777777" w:rsidTr="00FB2E0B">
        <w:trPr>
          <w:trHeight w:val="1122"/>
        </w:trPr>
        <w:tc>
          <w:tcPr>
            <w:tcW w:w="4077" w:type="dxa"/>
            <w:vAlign w:val="center"/>
          </w:tcPr>
          <w:p w14:paraId="643F5F34" w14:textId="77777777" w:rsidR="00E17CFB" w:rsidRDefault="00F7785B" w:rsidP="00367658">
            <w:pPr>
              <w:rPr>
                <w:lang w:val="en-US"/>
              </w:rPr>
            </w:pPr>
            <w:r>
              <w:rPr>
                <w:lang w:val="en-US"/>
              </w:rPr>
              <w:t xml:space="preserve">In the </w:t>
            </w:r>
            <w:r w:rsidR="00367658">
              <w:rPr>
                <w:lang w:val="en-US"/>
              </w:rPr>
              <w:t>D</w:t>
            </w:r>
            <w:r>
              <w:rPr>
                <w:lang w:val="en-US"/>
              </w:rPr>
              <w:t xml:space="preserve">irections box, </w:t>
            </w:r>
            <w:r w:rsidR="00E17CFB">
              <w:rPr>
                <w:lang w:val="en-US"/>
              </w:rPr>
              <w:t xml:space="preserve">enter the directions that </w:t>
            </w:r>
            <w:r>
              <w:rPr>
                <w:lang w:val="en-US"/>
              </w:rPr>
              <w:t>you want to</w:t>
            </w:r>
            <w:r w:rsidR="00E17CFB">
              <w:rPr>
                <w:lang w:val="en-US"/>
              </w:rPr>
              <w:t xml:space="preserve"> appear on the label</w:t>
            </w:r>
            <w:r>
              <w:rPr>
                <w:lang w:val="en-US"/>
              </w:rPr>
              <w:t>.</w:t>
            </w:r>
            <w:r w:rsidR="00E17CFB">
              <w:rPr>
                <w:lang w:val="en-US"/>
              </w:rPr>
              <w:t xml:space="preserve"> </w:t>
            </w:r>
          </w:p>
        </w:tc>
        <w:tc>
          <w:tcPr>
            <w:tcW w:w="5165" w:type="dxa"/>
            <w:vAlign w:val="center"/>
          </w:tcPr>
          <w:p w14:paraId="6E34409A" w14:textId="77777777" w:rsidR="00E17CFB" w:rsidRDefault="00F01C6D" w:rsidP="005A214D">
            <w:pPr>
              <w:rPr>
                <w:lang w:val="en-US"/>
              </w:rPr>
            </w:pPr>
            <w:r>
              <w:rPr>
                <w:noProof/>
                <w:lang w:val="en-GB" w:eastAsia="en-GB"/>
              </w:rPr>
              <w:drawing>
                <wp:inline distT="0" distB="0" distL="0" distR="0" wp14:anchorId="0B5F0DE8" wp14:editId="58A52990">
                  <wp:extent cx="2821484" cy="815996"/>
                  <wp:effectExtent l="38100" t="38100" r="93345" b="984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24757" cy="816942"/>
                          </a:xfrm>
                          <a:prstGeom prst="rect">
                            <a:avLst/>
                          </a:prstGeom>
                          <a:effectLst>
                            <a:outerShdw blurRad="50800" dist="38100" dir="2700000" algn="tl" rotWithShape="0">
                              <a:prstClr val="black">
                                <a:alpha val="40000"/>
                              </a:prstClr>
                            </a:outerShdw>
                          </a:effectLst>
                        </pic:spPr>
                      </pic:pic>
                    </a:graphicData>
                  </a:graphic>
                </wp:inline>
              </w:drawing>
            </w:r>
          </w:p>
        </w:tc>
      </w:tr>
      <w:tr w:rsidR="00E17CFB" w14:paraId="66E91DA7" w14:textId="77777777" w:rsidTr="007666D0">
        <w:trPr>
          <w:trHeight w:val="1551"/>
        </w:trPr>
        <w:tc>
          <w:tcPr>
            <w:tcW w:w="4077" w:type="dxa"/>
            <w:vAlign w:val="center"/>
          </w:tcPr>
          <w:p w14:paraId="2CF3218D" w14:textId="77777777" w:rsidR="00E17CFB" w:rsidRDefault="00F01C6D" w:rsidP="00367658">
            <w:pPr>
              <w:rPr>
                <w:lang w:val="en-US"/>
              </w:rPr>
            </w:pPr>
            <w:r>
              <w:rPr>
                <w:lang w:val="en-US"/>
              </w:rPr>
              <w:lastRenderedPageBreak/>
              <w:t xml:space="preserve">Make sure that the Quantity and Repeats values are correct. </w:t>
            </w:r>
            <w:r w:rsidR="00E17CFB">
              <w:rPr>
                <w:lang w:val="en-US"/>
              </w:rPr>
              <w:t xml:space="preserve">You should also enter your initials in the Pharmacists </w:t>
            </w:r>
            <w:r w:rsidR="00367658">
              <w:rPr>
                <w:lang w:val="en-US"/>
              </w:rPr>
              <w:t>I</w:t>
            </w:r>
            <w:r w:rsidR="00E17CFB">
              <w:rPr>
                <w:lang w:val="en-US"/>
              </w:rPr>
              <w:t>nitials box.</w:t>
            </w:r>
            <w:r>
              <w:rPr>
                <w:lang w:val="en-US"/>
              </w:rPr>
              <w:t xml:space="preserve"> </w:t>
            </w:r>
            <w:r w:rsidR="00BE0D8E">
              <w:rPr>
                <w:lang w:val="en-US"/>
              </w:rPr>
              <w:t xml:space="preserve">The </w:t>
            </w:r>
            <w:r w:rsidR="00367658">
              <w:rPr>
                <w:lang w:val="en-US"/>
              </w:rPr>
              <w:t>P</w:t>
            </w:r>
            <w:r w:rsidR="00BE0D8E">
              <w:rPr>
                <w:lang w:val="en-US"/>
              </w:rPr>
              <w:t>rice field shows an indicative price</w:t>
            </w:r>
            <w:r w:rsidR="00367658">
              <w:rPr>
                <w:lang w:val="en-US"/>
              </w:rPr>
              <w:t xml:space="preserve"> for the medicine</w:t>
            </w:r>
            <w:r w:rsidR="00BE0D8E">
              <w:rPr>
                <w:lang w:val="en-US"/>
              </w:rPr>
              <w:t xml:space="preserve">, </w:t>
            </w:r>
            <w:r w:rsidR="00AA2EA4">
              <w:rPr>
                <w:lang w:val="en-US"/>
              </w:rPr>
              <w:t>and requires</w:t>
            </w:r>
            <w:r w:rsidR="00367658">
              <w:rPr>
                <w:lang w:val="en-US"/>
              </w:rPr>
              <w:t xml:space="preserve"> no input</w:t>
            </w:r>
            <w:r>
              <w:rPr>
                <w:lang w:val="en-US"/>
              </w:rPr>
              <w:t>.</w:t>
            </w:r>
          </w:p>
        </w:tc>
        <w:tc>
          <w:tcPr>
            <w:tcW w:w="5165" w:type="dxa"/>
            <w:vAlign w:val="center"/>
          </w:tcPr>
          <w:p w14:paraId="065ADD51" w14:textId="77777777" w:rsidR="00E17CFB" w:rsidRDefault="00F01C6D" w:rsidP="005A214D">
            <w:pPr>
              <w:rPr>
                <w:lang w:val="en-US"/>
              </w:rPr>
            </w:pPr>
            <w:r>
              <w:rPr>
                <w:noProof/>
                <w:lang w:val="en-GB" w:eastAsia="en-GB"/>
              </w:rPr>
              <w:drawing>
                <wp:inline distT="0" distB="0" distL="0" distR="0" wp14:anchorId="53386090" wp14:editId="34DD59B1">
                  <wp:extent cx="3157869" cy="495173"/>
                  <wp:effectExtent l="38100" t="38100" r="99695" b="958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58282" cy="495238"/>
                          </a:xfrm>
                          <a:prstGeom prst="rect">
                            <a:avLst/>
                          </a:prstGeom>
                          <a:effectLst>
                            <a:outerShdw blurRad="50800" dist="38100" dir="2700000" algn="tl" rotWithShape="0">
                              <a:prstClr val="black">
                                <a:alpha val="40000"/>
                              </a:prstClr>
                            </a:outerShdw>
                          </a:effectLst>
                        </pic:spPr>
                      </pic:pic>
                    </a:graphicData>
                  </a:graphic>
                </wp:inline>
              </w:drawing>
            </w:r>
          </w:p>
        </w:tc>
      </w:tr>
      <w:tr w:rsidR="00E17CFB" w14:paraId="6291D0A9" w14:textId="77777777" w:rsidTr="00FB2E0B">
        <w:trPr>
          <w:trHeight w:val="1435"/>
        </w:trPr>
        <w:tc>
          <w:tcPr>
            <w:tcW w:w="4077" w:type="dxa"/>
            <w:vAlign w:val="center"/>
          </w:tcPr>
          <w:p w14:paraId="18237679" w14:textId="77777777" w:rsidR="007666D0" w:rsidRDefault="00E17CFB" w:rsidP="00716BB7">
            <w:pPr>
              <w:rPr>
                <w:lang w:val="en-US"/>
              </w:rPr>
            </w:pPr>
            <w:r>
              <w:rPr>
                <w:lang w:val="en-US"/>
              </w:rPr>
              <w:t>The space near the bottom</w:t>
            </w:r>
            <w:r w:rsidR="00716BB7">
              <w:rPr>
                <w:lang w:val="en-US"/>
              </w:rPr>
              <w:t xml:space="preserve"> right</w:t>
            </w:r>
            <w:r>
              <w:rPr>
                <w:lang w:val="en-US"/>
              </w:rPr>
              <w:t xml:space="preserve"> of the screen allows you to </w:t>
            </w:r>
            <w:r w:rsidR="00716BB7">
              <w:rPr>
                <w:lang w:val="en-US"/>
              </w:rPr>
              <w:t>enter</w:t>
            </w:r>
            <w:r>
              <w:rPr>
                <w:lang w:val="en-US"/>
              </w:rPr>
              <w:t xml:space="preserve"> patient notes. </w:t>
            </w:r>
          </w:p>
          <w:p w14:paraId="2384BB87" w14:textId="77777777" w:rsidR="007666D0" w:rsidRDefault="007666D0" w:rsidP="00716BB7">
            <w:pPr>
              <w:rPr>
                <w:lang w:val="en-US"/>
              </w:rPr>
            </w:pPr>
          </w:p>
          <w:p w14:paraId="361AED08" w14:textId="77777777" w:rsidR="007666D0" w:rsidRDefault="007666D0" w:rsidP="00716BB7">
            <w:pPr>
              <w:rPr>
                <w:lang w:val="en-US"/>
              </w:rPr>
            </w:pPr>
            <w:r>
              <w:rPr>
                <w:lang w:val="en-US"/>
              </w:rPr>
              <w:t>Existing notes appear in grey; your notes will appear in blue.</w:t>
            </w:r>
          </w:p>
          <w:p w14:paraId="42040E38" w14:textId="77777777" w:rsidR="007666D0" w:rsidRDefault="007666D0" w:rsidP="00716BB7">
            <w:pPr>
              <w:rPr>
                <w:lang w:val="en-US"/>
              </w:rPr>
            </w:pPr>
          </w:p>
          <w:p w14:paraId="30A24AAB" w14:textId="77777777" w:rsidR="00716BB7" w:rsidRDefault="007666D0" w:rsidP="007666D0">
            <w:pPr>
              <w:rPr>
                <w:lang w:val="en-US"/>
              </w:rPr>
            </w:pPr>
            <w:r>
              <w:rPr>
                <w:lang w:val="en-US"/>
              </w:rPr>
              <w:t>To add a note, begin typing in the white space, then click on the + button to save your note. You can edit a note by clicking on it and delete a note by clicking on the X button.</w:t>
            </w:r>
          </w:p>
        </w:tc>
        <w:tc>
          <w:tcPr>
            <w:tcW w:w="5165" w:type="dxa"/>
            <w:vAlign w:val="center"/>
          </w:tcPr>
          <w:p w14:paraId="5D17512B" w14:textId="77777777" w:rsidR="00E17CFB" w:rsidRDefault="007666D0" w:rsidP="005A214D">
            <w:pPr>
              <w:rPr>
                <w:lang w:val="en-US"/>
              </w:rPr>
            </w:pPr>
            <w:r>
              <w:rPr>
                <w:noProof/>
                <w:lang w:val="en-GB" w:eastAsia="en-GB"/>
              </w:rPr>
              <w:drawing>
                <wp:inline distT="0" distB="0" distL="0" distR="0" wp14:anchorId="2AC6ABED" wp14:editId="22BE67A9">
                  <wp:extent cx="2503526" cy="1618593"/>
                  <wp:effectExtent l="38100" t="38100" r="87630" b="9652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26637" cy="1633535"/>
                          </a:xfrm>
                          <a:prstGeom prst="rect">
                            <a:avLst/>
                          </a:prstGeom>
                          <a:effectLst>
                            <a:outerShdw blurRad="50800" dist="38100" dir="2700000" algn="tl" rotWithShape="0">
                              <a:prstClr val="black">
                                <a:alpha val="40000"/>
                              </a:prstClr>
                            </a:outerShdw>
                          </a:effectLst>
                        </pic:spPr>
                      </pic:pic>
                    </a:graphicData>
                  </a:graphic>
                </wp:inline>
              </w:drawing>
            </w:r>
          </w:p>
        </w:tc>
      </w:tr>
      <w:tr w:rsidR="00E17CFB" w14:paraId="55AD3766" w14:textId="77777777" w:rsidTr="008726C8">
        <w:trPr>
          <w:trHeight w:val="1565"/>
        </w:trPr>
        <w:tc>
          <w:tcPr>
            <w:tcW w:w="4077" w:type="dxa"/>
            <w:vAlign w:val="center"/>
          </w:tcPr>
          <w:p w14:paraId="0EFECEC5" w14:textId="77777777" w:rsidR="00E17CFB" w:rsidRDefault="00E17CFB" w:rsidP="005A214D">
            <w:pPr>
              <w:rPr>
                <w:lang w:val="en-US"/>
              </w:rPr>
            </w:pPr>
            <w:r>
              <w:rPr>
                <w:lang w:val="en-US"/>
              </w:rPr>
              <w:t>Click on the print button to create a virtual label</w:t>
            </w:r>
            <w:r w:rsidR="00F7785B">
              <w:rPr>
                <w:lang w:val="en-US"/>
              </w:rPr>
              <w:t>.</w:t>
            </w:r>
            <w:r w:rsidR="007E4285">
              <w:rPr>
                <w:lang w:val="en-US"/>
              </w:rPr>
              <w:t xml:space="preserve"> Click on the clear button if you want to clear the screen of data and start again.</w:t>
            </w:r>
          </w:p>
        </w:tc>
        <w:tc>
          <w:tcPr>
            <w:tcW w:w="5165" w:type="dxa"/>
            <w:vAlign w:val="center"/>
          </w:tcPr>
          <w:p w14:paraId="604F1A34" w14:textId="77777777" w:rsidR="00E17CFB" w:rsidRDefault="007E4285" w:rsidP="007E4285">
            <w:pPr>
              <w:rPr>
                <w:lang w:val="en-US"/>
              </w:rPr>
            </w:pPr>
            <w:r>
              <w:rPr>
                <w:noProof/>
                <w:lang w:val="en-GB" w:eastAsia="en-GB"/>
              </w:rPr>
              <w:drawing>
                <wp:inline distT="0" distB="0" distL="0" distR="0" wp14:anchorId="7D9B7996" wp14:editId="50945C5D">
                  <wp:extent cx="638095" cy="575073"/>
                  <wp:effectExtent l="38100" t="38100" r="86360" b="920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38095" cy="575073"/>
                          </a:xfrm>
                          <a:prstGeom prst="rect">
                            <a:avLst/>
                          </a:prstGeom>
                          <a:effectLst>
                            <a:outerShdw blurRad="50800" dist="38100" dir="2700000" algn="tl" rotWithShape="0">
                              <a:prstClr val="black">
                                <a:alpha val="40000"/>
                              </a:prstClr>
                            </a:outerShdw>
                          </a:effectLst>
                        </pic:spPr>
                      </pic:pic>
                    </a:graphicData>
                  </a:graphic>
                </wp:inline>
              </w:drawing>
            </w:r>
            <w:r>
              <w:rPr>
                <w:lang w:val="en-US"/>
              </w:rPr>
              <w:t xml:space="preserve">    </w:t>
            </w:r>
            <w:r>
              <w:rPr>
                <w:noProof/>
                <w:lang w:val="en-GB" w:eastAsia="en-GB"/>
              </w:rPr>
              <w:drawing>
                <wp:inline distT="0" distB="0" distL="0" distR="0" wp14:anchorId="66A832C6" wp14:editId="5DB0D1B6">
                  <wp:extent cx="657143" cy="591428"/>
                  <wp:effectExtent l="38100" t="38100" r="86360" b="946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57143" cy="591428"/>
                          </a:xfrm>
                          <a:prstGeom prst="rect">
                            <a:avLst/>
                          </a:prstGeom>
                          <a:effectLst>
                            <a:outerShdw blurRad="50800" dist="38100" dir="2700000" algn="tl" rotWithShape="0">
                              <a:prstClr val="black">
                                <a:alpha val="40000"/>
                              </a:prstClr>
                            </a:outerShdw>
                          </a:effectLst>
                        </pic:spPr>
                      </pic:pic>
                    </a:graphicData>
                  </a:graphic>
                </wp:inline>
              </w:drawing>
            </w:r>
          </w:p>
        </w:tc>
      </w:tr>
    </w:tbl>
    <w:p w14:paraId="0ED2409E" w14:textId="58D2ED91" w:rsidR="008726C8" w:rsidRDefault="001017BB">
      <w:pPr>
        <w:rPr>
          <w:lang w:val="en-US"/>
        </w:rPr>
      </w:pPr>
      <w:r>
        <w:rPr>
          <w:lang w:val="en-US"/>
        </w:rPr>
        <w:t xml:space="preserve">Once you have </w:t>
      </w:r>
      <w:r w:rsidR="007666D0">
        <w:rPr>
          <w:lang w:val="en-US"/>
        </w:rPr>
        <w:t>printed</w:t>
      </w:r>
      <w:r>
        <w:rPr>
          <w:lang w:val="en-US"/>
        </w:rPr>
        <w:t xml:space="preserve"> a label </w:t>
      </w:r>
      <w:r w:rsidR="007666D0">
        <w:rPr>
          <w:lang w:val="en-US"/>
        </w:rPr>
        <w:t xml:space="preserve">the Label Management </w:t>
      </w:r>
      <w:r w:rsidR="00242B85">
        <w:rPr>
          <w:lang w:val="en-US"/>
        </w:rPr>
        <w:t>panel</w:t>
      </w:r>
      <w:r w:rsidR="007666D0">
        <w:rPr>
          <w:lang w:val="en-US"/>
        </w:rPr>
        <w:t xml:space="preserve"> will appear.  </w:t>
      </w:r>
      <w:r w:rsidR="008726C8">
        <w:rPr>
          <w:lang w:val="en-US"/>
        </w:rPr>
        <w:t xml:space="preserve">The label management </w:t>
      </w:r>
      <w:r w:rsidR="007117E1">
        <w:rPr>
          <w:lang w:val="en-US"/>
        </w:rPr>
        <w:t>panel</w:t>
      </w:r>
      <w:r w:rsidR="008726C8">
        <w:rPr>
          <w:lang w:val="en-US"/>
        </w:rPr>
        <w:t xml:space="preserve"> is where </w:t>
      </w:r>
      <w:r w:rsidR="00FD02ED">
        <w:rPr>
          <w:lang w:val="en-US"/>
        </w:rPr>
        <w:t xml:space="preserve">you select the medication on the prescription that your label is intended for. </w:t>
      </w:r>
    </w:p>
    <w:p w14:paraId="3B594933" w14:textId="5291E659" w:rsidR="007117E1" w:rsidRDefault="007117E1">
      <w:pPr>
        <w:rPr>
          <w:lang w:val="en-US"/>
        </w:rPr>
      </w:pPr>
      <w:r>
        <w:rPr>
          <w:noProof/>
          <w:lang w:val="en-GB" w:eastAsia="en-GB"/>
        </w:rPr>
        <w:drawing>
          <wp:inline distT="0" distB="0" distL="0" distR="0" wp14:anchorId="746E7F47" wp14:editId="630504B1">
            <wp:extent cx="5720080" cy="3599180"/>
            <wp:effectExtent l="0" t="0" r="0" b="7620"/>
            <wp:docPr id="4" name="Picture 4" descr="/Users/keenan/Desktop/Screen Shot 2018-01-11 at 1.30.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enan/Desktop/Screen Shot 2018-01-11 at 1.30.28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0080" cy="3599180"/>
                    </a:xfrm>
                    <a:prstGeom prst="rect">
                      <a:avLst/>
                    </a:prstGeom>
                    <a:noFill/>
                    <a:ln>
                      <a:noFill/>
                    </a:ln>
                  </pic:spPr>
                </pic:pic>
              </a:graphicData>
            </a:graphic>
          </wp:inline>
        </w:drawing>
      </w:r>
    </w:p>
    <w:p w14:paraId="79BD25C2" w14:textId="0C033CC6" w:rsidR="008726C8" w:rsidRDefault="007117E1">
      <w:pPr>
        <w:rPr>
          <w:lang w:val="en-US"/>
        </w:rPr>
      </w:pPr>
      <w:r>
        <w:rPr>
          <w:lang w:val="en-US"/>
        </w:rPr>
        <w:t xml:space="preserve">On the left is the prescription and the labels you have created are on the top right. Below the label are buttons that correspond to each medication on the prescription. When you click a medication button, that will tell MyDispense that you want to use that label for that medication on the </w:t>
      </w:r>
      <w:r>
        <w:rPr>
          <w:lang w:val="en-US"/>
        </w:rPr>
        <w:lastRenderedPageBreak/>
        <w:t xml:space="preserve">prescription. You must select a medication for each label you create. If you try to submit the exercise without selecting medications for all of your labels, you will be taken back to the label management </w:t>
      </w:r>
      <w:r w:rsidRPr="00EB2C97">
        <w:rPr>
          <w:noProof/>
          <w:lang w:val="en-GB" w:eastAsia="en-GB"/>
        </w:rPr>
        <w:drawing>
          <wp:anchor distT="0" distB="0" distL="114300" distR="114300" simplePos="0" relativeHeight="251737088" behindDoc="1" locked="0" layoutInCell="1" allowOverlap="1" wp14:anchorId="636A0FA7" wp14:editId="0637B26E">
            <wp:simplePos x="0" y="0"/>
            <wp:positionH relativeFrom="column">
              <wp:posOffset>4279265</wp:posOffset>
            </wp:positionH>
            <wp:positionV relativeFrom="paragraph">
              <wp:posOffset>683895</wp:posOffset>
            </wp:positionV>
            <wp:extent cx="903605" cy="387350"/>
            <wp:effectExtent l="38100" t="38100" r="86995" b="88900"/>
            <wp:wrapTight wrapText="bothSides">
              <wp:wrapPolygon edited="0">
                <wp:start x="0" y="-2125"/>
                <wp:lineTo x="-911" y="-1062"/>
                <wp:lineTo x="-911" y="22308"/>
                <wp:lineTo x="0" y="25495"/>
                <wp:lineTo x="22313" y="25495"/>
                <wp:lineTo x="23224" y="16997"/>
                <wp:lineTo x="23224" y="15934"/>
                <wp:lineTo x="22313" y="0"/>
                <wp:lineTo x="22313" y="-2125"/>
                <wp:lineTo x="0" y="-2125"/>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03605" cy="3873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lang w:val="en-US"/>
        </w:rPr>
        <w:t>panel.</w:t>
      </w:r>
    </w:p>
    <w:p w14:paraId="71331D37" w14:textId="50528146" w:rsidR="00EB2C97" w:rsidRDefault="007666D0">
      <w:pPr>
        <w:rPr>
          <w:lang w:val="en-US"/>
        </w:rPr>
      </w:pPr>
      <w:r>
        <w:rPr>
          <w:lang w:val="en-US"/>
        </w:rPr>
        <w:t xml:space="preserve">If you need to see the label management </w:t>
      </w:r>
      <w:r w:rsidR="00242B85">
        <w:rPr>
          <w:lang w:val="en-US"/>
        </w:rPr>
        <w:t>panel</w:t>
      </w:r>
      <w:r>
        <w:rPr>
          <w:lang w:val="en-US"/>
        </w:rPr>
        <w:t xml:space="preserve"> again, c</w:t>
      </w:r>
      <w:r w:rsidR="00EB2C97">
        <w:rPr>
          <w:lang w:val="en-US"/>
        </w:rPr>
        <w:t xml:space="preserve">lick on the </w:t>
      </w:r>
      <w:r w:rsidR="00367658">
        <w:rPr>
          <w:lang w:val="en-US"/>
        </w:rPr>
        <w:t>L</w:t>
      </w:r>
      <w:r w:rsidR="00EB2C97">
        <w:rPr>
          <w:lang w:val="en-US"/>
        </w:rPr>
        <w:t xml:space="preserve">abel </w:t>
      </w:r>
      <w:r w:rsidR="00367658">
        <w:rPr>
          <w:lang w:val="en-US"/>
        </w:rPr>
        <w:t>M</w:t>
      </w:r>
      <w:r w:rsidR="00EB2C97">
        <w:rPr>
          <w:lang w:val="en-US"/>
        </w:rPr>
        <w:t xml:space="preserve">anagement button </w:t>
      </w:r>
    </w:p>
    <w:p w14:paraId="50F4CD07" w14:textId="08BA6A89" w:rsidR="007666D0" w:rsidRDefault="007666D0">
      <w:pPr>
        <w:rPr>
          <w:lang w:val="en-US"/>
        </w:rPr>
      </w:pPr>
    </w:p>
    <w:p w14:paraId="75D5B139" w14:textId="0D5D816D" w:rsidR="00401F63" w:rsidRDefault="005745DE">
      <w:pPr>
        <w:rPr>
          <w:lang w:val="en-US"/>
        </w:rPr>
      </w:pPr>
      <w:r w:rsidRPr="005745DE">
        <w:rPr>
          <w:noProof/>
          <w:lang w:val="en-GB" w:eastAsia="en-GB"/>
        </w:rPr>
        <w:drawing>
          <wp:anchor distT="0" distB="0" distL="114300" distR="114300" simplePos="0" relativeHeight="251738112" behindDoc="1" locked="0" layoutInCell="1" allowOverlap="1" wp14:anchorId="5535B202" wp14:editId="07FAE0FB">
            <wp:simplePos x="0" y="0"/>
            <wp:positionH relativeFrom="column">
              <wp:posOffset>782320</wp:posOffset>
            </wp:positionH>
            <wp:positionV relativeFrom="paragraph">
              <wp:posOffset>455930</wp:posOffset>
            </wp:positionV>
            <wp:extent cx="313690" cy="294640"/>
            <wp:effectExtent l="0" t="0" r="0" b="0"/>
            <wp:wrapTight wrapText="bothSides">
              <wp:wrapPolygon edited="0">
                <wp:start x="0" y="0"/>
                <wp:lineTo x="0" y="19552"/>
                <wp:lineTo x="19676" y="19552"/>
                <wp:lineTo x="19676"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13690" cy="294640"/>
                    </a:xfrm>
                    <a:prstGeom prst="rect">
                      <a:avLst/>
                    </a:prstGeom>
                  </pic:spPr>
                </pic:pic>
              </a:graphicData>
            </a:graphic>
            <wp14:sizeRelH relativeFrom="page">
              <wp14:pctWidth>0</wp14:pctWidth>
            </wp14:sizeRelH>
            <wp14:sizeRelV relativeFrom="page">
              <wp14:pctHeight>0</wp14:pctHeight>
            </wp14:sizeRelV>
          </wp:anchor>
        </w:drawing>
      </w:r>
      <w:r w:rsidR="00401F63">
        <w:rPr>
          <w:lang w:val="en-US"/>
        </w:rPr>
        <w:t xml:space="preserve">If you need to change the label, </w:t>
      </w:r>
      <w:r>
        <w:rPr>
          <w:lang w:val="en-US"/>
        </w:rPr>
        <w:t xml:space="preserve">click on the </w:t>
      </w:r>
      <w:r w:rsidR="00367658">
        <w:rPr>
          <w:lang w:val="en-US"/>
        </w:rPr>
        <w:t>D</w:t>
      </w:r>
      <w:r>
        <w:rPr>
          <w:lang w:val="en-US"/>
        </w:rPr>
        <w:t xml:space="preserve">elete button </w:t>
      </w:r>
      <w:r w:rsidR="007117E1">
        <w:rPr>
          <w:lang w:val="en-US"/>
        </w:rPr>
        <w:t xml:space="preserve">underneath the label </w:t>
      </w:r>
      <w:r w:rsidR="00401F63">
        <w:rPr>
          <w:lang w:val="en-US"/>
        </w:rPr>
        <w:t>and edit the details in the dispensing app.</w:t>
      </w:r>
    </w:p>
    <w:p w14:paraId="21FCC40E" w14:textId="77777777" w:rsidR="005745DE" w:rsidRDefault="005745DE">
      <w:pPr>
        <w:rPr>
          <w:noProof/>
        </w:rPr>
      </w:pPr>
      <w:r>
        <w:rPr>
          <w:lang w:val="en-US"/>
        </w:rPr>
        <w:t xml:space="preserve">Click on the button to close the </w:t>
      </w:r>
      <w:r w:rsidR="00367658">
        <w:rPr>
          <w:lang w:val="en-US"/>
        </w:rPr>
        <w:t>L</w:t>
      </w:r>
      <w:r>
        <w:rPr>
          <w:lang w:val="en-US"/>
        </w:rPr>
        <w:t xml:space="preserve">abel </w:t>
      </w:r>
      <w:r w:rsidR="00367658">
        <w:rPr>
          <w:lang w:val="en-US"/>
        </w:rPr>
        <w:t>M</w:t>
      </w:r>
      <w:r>
        <w:rPr>
          <w:lang w:val="en-US"/>
        </w:rPr>
        <w:t>anage</w:t>
      </w:r>
      <w:r w:rsidR="00BE0D8E">
        <w:rPr>
          <w:lang w:val="en-US"/>
        </w:rPr>
        <w:t>ment</w:t>
      </w:r>
      <w:r>
        <w:rPr>
          <w:lang w:val="en-US"/>
        </w:rPr>
        <w:t xml:space="preserve"> </w:t>
      </w:r>
      <w:r w:rsidR="00242B85">
        <w:rPr>
          <w:lang w:val="en-US"/>
        </w:rPr>
        <w:t>panel</w:t>
      </w:r>
      <w:r>
        <w:rPr>
          <w:lang w:val="en-US"/>
        </w:rPr>
        <w:t>.</w:t>
      </w:r>
      <w:r w:rsidRPr="005745DE">
        <w:rPr>
          <w:noProof/>
        </w:rPr>
        <w:t xml:space="preserve"> </w:t>
      </w:r>
    </w:p>
    <w:p w14:paraId="78FA19BC" w14:textId="77777777" w:rsidR="00AA2EA4" w:rsidRDefault="00AA2EA4">
      <w:pPr>
        <w:rPr>
          <w:lang w:val="en-US"/>
        </w:rPr>
      </w:pPr>
    </w:p>
    <w:p w14:paraId="2DBA3A88" w14:textId="77777777" w:rsidR="00FB2E0B" w:rsidRPr="00ED7E63" w:rsidRDefault="00ED2C30" w:rsidP="00ED7E63">
      <w:pPr>
        <w:pStyle w:val="Heading1"/>
      </w:pPr>
      <w:r w:rsidRPr="00ED7E63">
        <w:t>The Pharmacy Back Room</w:t>
      </w:r>
    </w:p>
    <w:p w14:paraId="5C644959" w14:textId="77777777" w:rsidR="00ED2C30" w:rsidRDefault="00232180">
      <w:pPr>
        <w:rPr>
          <w:lang w:val="en-US"/>
        </w:rPr>
      </w:pPr>
      <w:r>
        <w:rPr>
          <w:noProof/>
          <w:lang w:val="en-GB" w:eastAsia="en-GB"/>
        </w:rPr>
        <w:drawing>
          <wp:anchor distT="0" distB="0" distL="114300" distR="114300" simplePos="0" relativeHeight="251694080" behindDoc="1" locked="0" layoutInCell="1" allowOverlap="1" wp14:anchorId="3E95A007" wp14:editId="17BBD6DC">
            <wp:simplePos x="0" y="0"/>
            <wp:positionH relativeFrom="column">
              <wp:posOffset>3709670</wp:posOffset>
            </wp:positionH>
            <wp:positionV relativeFrom="paragraph">
              <wp:posOffset>52070</wp:posOffset>
            </wp:positionV>
            <wp:extent cx="2414905" cy="1654810"/>
            <wp:effectExtent l="25400" t="25400" r="99695" b="97790"/>
            <wp:wrapTight wrapText="bothSides">
              <wp:wrapPolygon edited="0">
                <wp:start x="-227" y="-332"/>
                <wp:lineTo x="-227" y="22545"/>
                <wp:lineTo x="22265" y="22545"/>
                <wp:lineTo x="22265" y="-332"/>
                <wp:lineTo x="-227" y="-332"/>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fron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4905" cy="16548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02852">
        <w:rPr>
          <w:lang w:val="en-US"/>
        </w:rPr>
        <w:t>T</w:t>
      </w:r>
      <w:r w:rsidR="005E25EB">
        <w:rPr>
          <w:lang w:val="en-US"/>
        </w:rPr>
        <w:t xml:space="preserve">he </w:t>
      </w:r>
      <w:r w:rsidR="00367658">
        <w:rPr>
          <w:lang w:val="en-US"/>
        </w:rPr>
        <w:t>P</w:t>
      </w:r>
      <w:r w:rsidR="005E25EB">
        <w:rPr>
          <w:lang w:val="en-US"/>
        </w:rPr>
        <w:t>ha</w:t>
      </w:r>
      <w:r w:rsidR="00602852">
        <w:rPr>
          <w:lang w:val="en-US"/>
        </w:rPr>
        <w:t xml:space="preserve">rmacy Back Room allows you to </w:t>
      </w:r>
      <w:r w:rsidR="005E25EB">
        <w:rPr>
          <w:lang w:val="en-US"/>
        </w:rPr>
        <w:t xml:space="preserve">access the </w:t>
      </w:r>
      <w:r w:rsidR="00B97E2A">
        <w:rPr>
          <w:lang w:val="en-US"/>
        </w:rPr>
        <w:t>medicines and other products that you will need to dispense to patients.</w:t>
      </w:r>
    </w:p>
    <w:p w14:paraId="0E5EC249" w14:textId="2F2BDBF7" w:rsidR="00673D7E" w:rsidRDefault="00232180">
      <w:pPr>
        <w:rPr>
          <w:lang w:val="en-US"/>
        </w:rPr>
      </w:pPr>
      <w:r>
        <w:rPr>
          <w:noProof/>
          <w:lang w:val="en-GB" w:eastAsia="en-GB"/>
        </w:rPr>
        <mc:AlternateContent>
          <mc:Choice Requires="wps">
            <w:drawing>
              <wp:anchor distT="0" distB="0" distL="114300" distR="114300" simplePos="0" relativeHeight="251670528" behindDoc="0" locked="0" layoutInCell="1" allowOverlap="1" wp14:anchorId="76D032D6" wp14:editId="2C3B29E3">
                <wp:simplePos x="0" y="0"/>
                <wp:positionH relativeFrom="column">
                  <wp:posOffset>2480441</wp:posOffset>
                </wp:positionH>
                <wp:positionV relativeFrom="paragraph">
                  <wp:posOffset>314150</wp:posOffset>
                </wp:positionV>
                <wp:extent cx="3247303" cy="698500"/>
                <wp:effectExtent l="0" t="0" r="48895" b="82550"/>
                <wp:wrapNone/>
                <wp:docPr id="18" name="Straight Arrow Connector 18"/>
                <wp:cNvGraphicFramePr/>
                <a:graphic xmlns:a="http://schemas.openxmlformats.org/drawingml/2006/main">
                  <a:graphicData uri="http://schemas.microsoft.com/office/word/2010/wordprocessingShape">
                    <wps:wsp>
                      <wps:cNvCnPr/>
                      <wps:spPr>
                        <a:xfrm>
                          <a:off x="0" y="0"/>
                          <a:ext cx="3247303" cy="69850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95.3pt;margin-top:24.75pt;width:255.7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" strokecolor="#c00000" strokeweight="2pt">
                <v:stroke endarrow="open"/>
              </v:shape>
            </w:pict>
          </mc:Fallback>
        </mc:AlternateContent>
      </w:r>
      <w:r w:rsidR="00673D7E">
        <w:rPr>
          <w:lang w:val="en-US"/>
        </w:rPr>
        <w:t xml:space="preserve">To get to the back room click on the </w:t>
      </w:r>
      <w:r w:rsidR="009D5BB5">
        <w:rPr>
          <w:lang w:val="en-US"/>
        </w:rPr>
        <w:t>right arrow</w:t>
      </w:r>
      <w:r w:rsidR="00673D7E">
        <w:rPr>
          <w:lang w:val="en-US"/>
        </w:rPr>
        <w:t xml:space="preserve"> </w:t>
      </w:r>
      <w:r>
        <w:rPr>
          <w:lang w:val="en-US"/>
        </w:rPr>
        <w:t>button</w:t>
      </w:r>
      <w:r w:rsidR="00673D7E">
        <w:rPr>
          <w:lang w:val="en-US"/>
        </w:rPr>
        <w:t xml:space="preserve"> at the </w:t>
      </w:r>
      <w:r>
        <w:rPr>
          <w:lang w:val="en-US"/>
        </w:rPr>
        <w:t>bottom</w:t>
      </w:r>
      <w:r w:rsidR="00673D7E">
        <w:rPr>
          <w:lang w:val="en-US"/>
        </w:rPr>
        <w:t xml:space="preserve"> right corner of the </w:t>
      </w:r>
      <w:r>
        <w:rPr>
          <w:lang w:val="en-US"/>
        </w:rPr>
        <w:t>task bar</w:t>
      </w:r>
      <w:r w:rsidR="00673D7E">
        <w:rPr>
          <w:lang w:val="en-US"/>
        </w:rPr>
        <w:t>:</w:t>
      </w:r>
    </w:p>
    <w:p w14:paraId="64503406" w14:textId="77777777" w:rsidR="00673D7E" w:rsidRDefault="00232180">
      <w:pPr>
        <w:rPr>
          <w:lang w:val="en-US"/>
        </w:rPr>
      </w:pPr>
      <w:r>
        <w:rPr>
          <w:noProof/>
          <w:lang w:val="en-GB" w:eastAsia="en-GB"/>
        </w:rPr>
        <mc:AlternateContent>
          <mc:Choice Requires="wps">
            <w:drawing>
              <wp:anchor distT="0" distB="0" distL="114300" distR="114300" simplePos="0" relativeHeight="251669504" behindDoc="0" locked="0" layoutInCell="1" allowOverlap="1" wp14:anchorId="74C2C3E7" wp14:editId="6EE257F8">
                <wp:simplePos x="0" y="0"/>
                <wp:positionH relativeFrom="column">
                  <wp:posOffset>5728138</wp:posOffset>
                </wp:positionH>
                <wp:positionV relativeFrom="paragraph">
                  <wp:posOffset>488404</wp:posOffset>
                </wp:positionV>
                <wp:extent cx="451945" cy="252248"/>
                <wp:effectExtent l="0" t="0" r="24765" b="14605"/>
                <wp:wrapNone/>
                <wp:docPr id="35" name="Rectangle 35"/>
                <wp:cNvGraphicFramePr/>
                <a:graphic xmlns:a="http://schemas.openxmlformats.org/drawingml/2006/main">
                  <a:graphicData uri="http://schemas.microsoft.com/office/word/2010/wordprocessingShape">
                    <wps:wsp>
                      <wps:cNvSpPr/>
                      <wps:spPr>
                        <a:xfrm>
                          <a:off x="0" y="0"/>
                          <a:ext cx="451945" cy="25224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451.05pt;margin-top:38.45pt;width:35.6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" filled="f" strokecolor="#c00000" strokeweight="1.5pt"/>
            </w:pict>
          </mc:Fallback>
        </mc:AlternateContent>
      </w:r>
      <w:r w:rsidR="00673D7E">
        <w:rPr>
          <w:lang w:val="en-US"/>
        </w:rPr>
        <w:t xml:space="preserve">You will see the backroom appear. You can click on the </w:t>
      </w:r>
      <w:r w:rsidR="00367658">
        <w:rPr>
          <w:lang w:val="en-US"/>
        </w:rPr>
        <w:t>S</w:t>
      </w:r>
      <w:r w:rsidR="00673D7E">
        <w:rPr>
          <w:lang w:val="en-US"/>
        </w:rPr>
        <w:t xml:space="preserve">helves, the </w:t>
      </w:r>
      <w:r w:rsidR="00367658">
        <w:rPr>
          <w:lang w:val="en-US"/>
        </w:rPr>
        <w:t>F</w:t>
      </w:r>
      <w:r w:rsidR="00673D7E">
        <w:rPr>
          <w:lang w:val="en-US"/>
        </w:rPr>
        <w:t xml:space="preserve">ridge </w:t>
      </w:r>
      <w:r w:rsidR="00367658">
        <w:rPr>
          <w:lang w:val="en-US"/>
        </w:rPr>
        <w:t>and</w:t>
      </w:r>
      <w:r w:rsidR="00673D7E">
        <w:rPr>
          <w:lang w:val="en-US"/>
        </w:rPr>
        <w:t xml:space="preserve"> the </w:t>
      </w:r>
      <w:r w:rsidR="00367658">
        <w:rPr>
          <w:lang w:val="en-US"/>
        </w:rPr>
        <w:t>S</w:t>
      </w:r>
      <w:r w:rsidR="00673D7E">
        <w:rPr>
          <w:lang w:val="en-US"/>
        </w:rPr>
        <w:t>afe to select products from any of those locations.</w:t>
      </w:r>
    </w:p>
    <w:p w14:paraId="73E8AB49" w14:textId="25E60D65" w:rsidR="00ED2C30" w:rsidRDefault="00E819F9" w:rsidP="00C86F0C">
      <w:pPr>
        <w:jc w:val="center"/>
        <w:rPr>
          <w:lang w:val="en-US"/>
        </w:rPr>
      </w:pPr>
      <w:r>
        <w:rPr>
          <w:noProof/>
          <w:lang w:val="en-GB" w:eastAsia="en-GB"/>
        </w:rPr>
        <mc:AlternateContent>
          <mc:Choice Requires="wps">
            <w:drawing>
              <wp:anchor distT="0" distB="0" distL="114300" distR="114300" simplePos="0" relativeHeight="251785216" behindDoc="0" locked="0" layoutInCell="1" allowOverlap="1" wp14:anchorId="059CA234" wp14:editId="7B0E990B">
                <wp:simplePos x="0" y="0"/>
                <wp:positionH relativeFrom="column">
                  <wp:posOffset>4851034</wp:posOffset>
                </wp:positionH>
                <wp:positionV relativeFrom="paragraph">
                  <wp:posOffset>2745740</wp:posOffset>
                </wp:positionV>
                <wp:extent cx="229600" cy="582606"/>
                <wp:effectExtent l="0" t="50800" r="75565" b="27305"/>
                <wp:wrapNone/>
                <wp:docPr id="335" name="Straight Arrow Connector 335"/>
                <wp:cNvGraphicFramePr/>
                <a:graphic xmlns:a="http://schemas.openxmlformats.org/drawingml/2006/main">
                  <a:graphicData uri="http://schemas.microsoft.com/office/word/2010/wordprocessingShape">
                    <wps:wsp>
                      <wps:cNvCnPr/>
                      <wps:spPr>
                        <a:xfrm flipV="1">
                          <a:off x="0" y="0"/>
                          <a:ext cx="229600" cy="582606"/>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C42FE6" id="_x0000_t32" coordsize="21600,21600" o:spt="32" o:oned="t" path="m0,0l21600,21600e" filled="f">
                <v:path arrowok="t" fillok="f" o:connecttype="none"/>
                <o:lock v:ext="edit" shapetype="t"/>
              </v:shapetype>
              <v:shape id="Straight Arrow Connector 335" o:spid="_x0000_s1026" type="#_x0000_t32" style="position:absolute;margin-left:381.95pt;margin-top:216.2pt;width:18.1pt;height:45.8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" strokecolor="#c0504d [3205]" strokeweight="2pt">
                <v:stroke endarrow="block"/>
              </v:shape>
            </w:pict>
          </mc:Fallback>
        </mc:AlternateContent>
      </w:r>
      <w:r>
        <w:rPr>
          <w:noProof/>
          <w:lang w:val="en-GB" w:eastAsia="en-GB"/>
        </w:rPr>
        <mc:AlternateContent>
          <mc:Choice Requires="wps">
            <w:drawing>
              <wp:anchor distT="0" distB="0" distL="114300" distR="114300" simplePos="0" relativeHeight="251783168" behindDoc="0" locked="0" layoutInCell="1" allowOverlap="1" wp14:anchorId="02BD0F31" wp14:editId="10D33FF5">
                <wp:simplePos x="0" y="0"/>
                <wp:positionH relativeFrom="column">
                  <wp:posOffset>2337435</wp:posOffset>
                </wp:positionH>
                <wp:positionV relativeFrom="paragraph">
                  <wp:posOffset>2631439</wp:posOffset>
                </wp:positionV>
                <wp:extent cx="113935" cy="692461"/>
                <wp:effectExtent l="50800" t="50800" r="38735" b="19050"/>
                <wp:wrapNone/>
                <wp:docPr id="334" name="Straight Arrow Connector 334"/>
                <wp:cNvGraphicFramePr/>
                <a:graphic xmlns:a="http://schemas.openxmlformats.org/drawingml/2006/main">
                  <a:graphicData uri="http://schemas.microsoft.com/office/word/2010/wordprocessingShape">
                    <wps:wsp>
                      <wps:cNvCnPr/>
                      <wps:spPr>
                        <a:xfrm flipH="1" flipV="1">
                          <a:off x="0" y="0"/>
                          <a:ext cx="113935" cy="692461"/>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F825B" id="Straight Arrow Connector 334" o:spid="_x0000_s1026" type="#_x0000_t32" style="position:absolute;margin-left:184.05pt;margin-top:207.2pt;width:8.95pt;height:54.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" strokecolor="#c0504d [3205]" strokeweight="2pt">
                <v:stroke endarrow="block"/>
              </v:shape>
            </w:pict>
          </mc:Fallback>
        </mc:AlternateContent>
      </w:r>
      <w:r>
        <w:rPr>
          <w:noProof/>
          <w:lang w:val="en-GB" w:eastAsia="en-GB"/>
        </w:rPr>
        <mc:AlternateContent>
          <mc:Choice Requires="wps">
            <w:drawing>
              <wp:anchor distT="0" distB="0" distL="114300" distR="114300" simplePos="0" relativeHeight="251781120" behindDoc="0" locked="0" layoutInCell="1" allowOverlap="1" wp14:anchorId="66C30712" wp14:editId="0B99C1EF">
                <wp:simplePos x="0" y="0"/>
                <wp:positionH relativeFrom="column">
                  <wp:posOffset>846305</wp:posOffset>
                </wp:positionH>
                <wp:positionV relativeFrom="paragraph">
                  <wp:posOffset>2631440</wp:posOffset>
                </wp:positionV>
                <wp:extent cx="45719" cy="688124"/>
                <wp:effectExtent l="25400" t="50800" r="81915" b="23495"/>
                <wp:wrapNone/>
                <wp:docPr id="333" name="Straight Arrow Connector 333"/>
                <wp:cNvGraphicFramePr/>
                <a:graphic xmlns:a="http://schemas.openxmlformats.org/drawingml/2006/main">
                  <a:graphicData uri="http://schemas.microsoft.com/office/word/2010/wordprocessingShape">
                    <wps:wsp>
                      <wps:cNvCnPr/>
                      <wps:spPr>
                        <a:xfrm flipV="1">
                          <a:off x="0" y="0"/>
                          <a:ext cx="45719" cy="688124"/>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3A118" id="Straight Arrow Connector 333" o:spid="_x0000_s1026" type="#_x0000_t32" style="position:absolute;margin-left:66.65pt;margin-top:207.2pt;width:3.6pt;height:54.2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" strokecolor="#c0504d [3205]" strokeweight="2pt">
                <v:stroke endarrow="block"/>
              </v:shape>
            </w:pict>
          </mc:Fallback>
        </mc:AlternateContent>
      </w:r>
      <w:r w:rsidR="00274795">
        <w:rPr>
          <w:noProof/>
          <w:lang w:val="en-GB" w:eastAsia="en-GB"/>
        </w:rPr>
        <mc:AlternateContent>
          <mc:Choice Requires="wpg">
            <w:drawing>
              <wp:anchor distT="0" distB="0" distL="114300" distR="114300" simplePos="0" relativeHeight="251685888" behindDoc="0" locked="0" layoutInCell="1" allowOverlap="1" wp14:anchorId="7C55CA63" wp14:editId="448966EB">
                <wp:simplePos x="0" y="0"/>
                <wp:positionH relativeFrom="column">
                  <wp:posOffset>508635</wp:posOffset>
                </wp:positionH>
                <wp:positionV relativeFrom="paragraph">
                  <wp:posOffset>3317132</wp:posOffset>
                </wp:positionV>
                <wp:extent cx="4770485" cy="444067"/>
                <wp:effectExtent l="0" t="0" r="0" b="0"/>
                <wp:wrapNone/>
                <wp:docPr id="33" name="Group 33"/>
                <wp:cNvGraphicFramePr/>
                <a:graphic xmlns:a="http://schemas.openxmlformats.org/drawingml/2006/main">
                  <a:graphicData uri="http://schemas.microsoft.com/office/word/2010/wordprocessingGroup">
                    <wpg:wgp>
                      <wpg:cNvGrpSpPr/>
                      <wpg:grpSpPr>
                        <a:xfrm>
                          <a:off x="0" y="0"/>
                          <a:ext cx="4770485" cy="444067"/>
                          <a:chOff x="54880" y="2533353"/>
                          <a:chExt cx="4770485" cy="444067"/>
                        </a:xfrm>
                      </wpg:grpSpPr>
                      <wps:wsp>
                        <wps:cNvPr id="307" name="Text Box 2"/>
                        <wps:cNvSpPr txBox="1">
                          <a:spLocks noChangeArrowheads="1"/>
                        </wps:cNvSpPr>
                        <wps:spPr bwMode="auto">
                          <a:xfrm>
                            <a:off x="4166235" y="2533353"/>
                            <a:ext cx="659130" cy="329565"/>
                          </a:xfrm>
                          <a:prstGeom prst="rect">
                            <a:avLst/>
                          </a:prstGeom>
                          <a:noFill/>
                          <a:ln w="9525">
                            <a:noFill/>
                            <a:miter lim="800000"/>
                            <a:headEnd/>
                            <a:tailEnd/>
                          </a:ln>
                        </wps:spPr>
                        <wps:txbx>
                          <w:txbxContent>
                            <w:p w14:paraId="581F27B3" w14:textId="77777777" w:rsidR="008F2F89" w:rsidRDefault="008F2F89">
                              <w:r>
                                <w:t>Safe</w:t>
                              </w:r>
                            </w:p>
                          </w:txbxContent>
                        </wps:txbx>
                        <wps:bodyPr rot="0" vert="horz" wrap="square" lIns="91440" tIns="45720" rIns="91440" bIns="45720" anchor="t" anchorCtr="0">
                          <a:noAutofit/>
                        </wps:bodyPr>
                      </wps:wsp>
                      <wps:wsp>
                        <wps:cNvPr id="25" name="Text Box 2"/>
                        <wps:cNvSpPr txBox="1">
                          <a:spLocks noChangeArrowheads="1"/>
                        </wps:cNvSpPr>
                        <wps:spPr bwMode="auto">
                          <a:xfrm>
                            <a:off x="54880" y="2647855"/>
                            <a:ext cx="659130" cy="329565"/>
                          </a:xfrm>
                          <a:prstGeom prst="rect">
                            <a:avLst/>
                          </a:prstGeom>
                          <a:noFill/>
                          <a:ln w="9525">
                            <a:noFill/>
                            <a:miter lim="800000"/>
                            <a:headEnd/>
                            <a:tailEnd/>
                          </a:ln>
                        </wps:spPr>
                        <wps:txbx>
                          <w:txbxContent>
                            <w:p w14:paraId="251E144C" w14:textId="77777777" w:rsidR="008F2F89" w:rsidRDefault="008F2F89">
                              <w:r>
                                <w:t>Shelves</w:t>
                              </w:r>
                            </w:p>
                          </w:txbxContent>
                        </wps:txbx>
                        <wps:bodyPr rot="0" vert="horz" wrap="square" lIns="91440" tIns="45720" rIns="91440" bIns="45720" anchor="t" anchorCtr="0">
                          <a:noAutofit/>
                        </wps:bodyPr>
                      </wps:wsp>
                      <wps:wsp>
                        <wps:cNvPr id="26" name="Text Box 2"/>
                        <wps:cNvSpPr txBox="1">
                          <a:spLocks noChangeArrowheads="1"/>
                        </wps:cNvSpPr>
                        <wps:spPr bwMode="auto">
                          <a:xfrm>
                            <a:off x="1769380" y="2533473"/>
                            <a:ext cx="659130" cy="329565"/>
                          </a:xfrm>
                          <a:prstGeom prst="rect">
                            <a:avLst/>
                          </a:prstGeom>
                          <a:noFill/>
                          <a:ln w="9525">
                            <a:noFill/>
                            <a:miter lim="800000"/>
                            <a:headEnd/>
                            <a:tailEnd/>
                          </a:ln>
                        </wps:spPr>
                        <wps:txbx>
                          <w:txbxContent>
                            <w:p w14:paraId="4E3FAE46" w14:textId="77777777" w:rsidR="008F2F89" w:rsidRDefault="008F2F89">
                              <w:r>
                                <w:t>Fridge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55CA63" id="Group 33" o:spid="_x0000_s1033" style="position:absolute;left:0;text-align:left;margin-left:40.05pt;margin-top:261.2pt;width:375.65pt;height:34.95pt;z-index:251685888;mso-width-relative:margin;mso-height-relative:margin" coordorigin="54880,2533353" coordsize="4770485,4440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">
                <v:shape id="_x0000_s1034" type="#_x0000_t202" style="position:absolute;left:4166235;top:2533353;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14:paraId="581F27B3" w14:textId="77777777" w:rsidR="008F2F89" w:rsidRDefault="008F2F89">
                        <w:r>
                          <w:t>Safe</w:t>
                        </w:r>
                      </w:p>
                    </w:txbxContent>
                  </v:textbox>
                </v:shape>
                <v:shape id="_x0000_s1035" type="#_x0000_t202" style="position:absolute;left:54880;top:2647855;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251E144C" w14:textId="77777777" w:rsidR="008F2F89" w:rsidRDefault="008F2F89">
                        <w:r>
                          <w:t>Shelves</w:t>
                        </w:r>
                      </w:p>
                    </w:txbxContent>
                  </v:textbox>
                </v:shape>
                <v:shape id="_x0000_s1036" type="#_x0000_t202" style="position:absolute;left:1769380;top:2533473;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4E3FAE46" w14:textId="77777777" w:rsidR="008F2F89" w:rsidRDefault="008F2F89">
                        <w:r>
                          <w:t>Fridge</w:t>
                        </w:r>
                      </w:p>
                    </w:txbxContent>
                  </v:textbox>
                </v:shape>
              </v:group>
            </w:pict>
          </mc:Fallback>
        </mc:AlternateContent>
      </w:r>
      <w:r w:rsidR="00B34DFA">
        <w:rPr>
          <w:noProof/>
          <w:lang w:val="en-GB" w:eastAsia="en-GB"/>
        </w:rPr>
        <w:drawing>
          <wp:inline distT="0" distB="0" distL="0" distR="0" wp14:anchorId="4240920E" wp14:editId="495EB816">
            <wp:extent cx="5108087" cy="3210494"/>
            <wp:effectExtent l="25400" t="25400" r="99060" b="920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room.jpg"/>
                    <pic:cNvPicPr/>
                  </pic:nvPicPr>
                  <pic:blipFill>
                    <a:blip r:embed="rId35">
                      <a:extLst>
                        <a:ext uri="{28A0092B-C50C-407E-A947-70E740481C1C}">
                          <a14:useLocalDpi xmlns:a14="http://schemas.microsoft.com/office/drawing/2010/main" val="0"/>
                        </a:ext>
                      </a:extLst>
                    </a:blip>
                    <a:stretch>
                      <a:fillRect/>
                    </a:stretch>
                  </pic:blipFill>
                  <pic:spPr>
                    <a:xfrm>
                      <a:off x="0" y="0"/>
                      <a:ext cx="5108087" cy="3210494"/>
                    </a:xfrm>
                    <a:prstGeom prst="rect">
                      <a:avLst/>
                    </a:prstGeom>
                    <a:effectLst>
                      <a:outerShdw blurRad="50800" dist="38100" dir="2700000" algn="tl" rotWithShape="0">
                        <a:prstClr val="black">
                          <a:alpha val="40000"/>
                        </a:prstClr>
                      </a:outerShdw>
                    </a:effectLst>
                  </pic:spPr>
                </pic:pic>
              </a:graphicData>
            </a:graphic>
          </wp:inline>
        </w:drawing>
      </w:r>
    </w:p>
    <w:p w14:paraId="3FFFF8F2" w14:textId="77777777" w:rsidR="00AC4E96" w:rsidRDefault="00AC4E96">
      <w:pPr>
        <w:rPr>
          <w:lang w:val="en-US"/>
        </w:rPr>
      </w:pPr>
    </w:p>
    <w:p w14:paraId="59FE2545" w14:textId="77777777" w:rsidR="00ED2C30" w:rsidRDefault="00ED2C30" w:rsidP="007E44BF">
      <w:pPr>
        <w:pStyle w:val="Heading2"/>
      </w:pPr>
      <w:r>
        <w:lastRenderedPageBreak/>
        <w:t>Product Selection</w:t>
      </w:r>
    </w:p>
    <w:p w14:paraId="05E89B3E" w14:textId="77777777" w:rsidR="00B40FFB" w:rsidRDefault="00526B5D">
      <w:pPr>
        <w:rPr>
          <w:lang w:val="en-US"/>
        </w:rPr>
      </w:pPr>
      <w:r>
        <w:rPr>
          <w:lang w:val="en-US"/>
        </w:rPr>
        <w:t xml:space="preserve">From the </w:t>
      </w:r>
      <w:proofErr w:type="gramStart"/>
      <w:r>
        <w:rPr>
          <w:lang w:val="en-US"/>
        </w:rPr>
        <w:t>Back Room</w:t>
      </w:r>
      <w:proofErr w:type="gramEnd"/>
      <w:r>
        <w:rPr>
          <w:lang w:val="en-US"/>
        </w:rPr>
        <w:t xml:space="preserve"> screen, c</w:t>
      </w:r>
      <w:r w:rsidR="00ED2C30">
        <w:rPr>
          <w:lang w:val="en-US"/>
        </w:rPr>
        <w:t xml:space="preserve">lick on either the safe, shelves or fridge to open the </w:t>
      </w:r>
      <w:r w:rsidR="00367658">
        <w:rPr>
          <w:lang w:val="en-US"/>
        </w:rPr>
        <w:t>P</w:t>
      </w:r>
      <w:r w:rsidR="00ED2C30">
        <w:rPr>
          <w:lang w:val="en-US"/>
        </w:rPr>
        <w:t xml:space="preserve">roduct </w:t>
      </w:r>
      <w:r w:rsidR="00367658">
        <w:rPr>
          <w:lang w:val="en-US"/>
        </w:rPr>
        <w:t>S</w:t>
      </w:r>
      <w:r w:rsidR="00ED2C30">
        <w:rPr>
          <w:lang w:val="en-US"/>
        </w:rPr>
        <w:t>election screen.</w:t>
      </w:r>
      <w:r w:rsidR="00274795" w:rsidRPr="00274795">
        <w:rPr>
          <w:noProof/>
        </w:rPr>
        <w:t xml:space="preserve"> </w:t>
      </w:r>
    </w:p>
    <w:p w14:paraId="47983E77" w14:textId="77777777" w:rsidR="00AC4E96" w:rsidRDefault="00274795" w:rsidP="00490C02">
      <w:pPr>
        <w:jc w:val="center"/>
        <w:rPr>
          <w:lang w:val="en-US"/>
        </w:rPr>
      </w:pPr>
      <w:r>
        <w:rPr>
          <w:noProof/>
          <w:lang w:val="en-GB" w:eastAsia="en-GB"/>
        </w:rPr>
        <mc:AlternateContent>
          <mc:Choice Requires="wpg">
            <w:drawing>
              <wp:anchor distT="0" distB="0" distL="114300" distR="114300" simplePos="0" relativeHeight="251693056" behindDoc="0" locked="0" layoutInCell="1" allowOverlap="1" wp14:anchorId="4887FBEF" wp14:editId="4D1C5E65">
                <wp:simplePos x="0" y="0"/>
                <wp:positionH relativeFrom="column">
                  <wp:posOffset>1536970</wp:posOffset>
                </wp:positionH>
                <wp:positionV relativeFrom="paragraph">
                  <wp:posOffset>3071252</wp:posOffset>
                </wp:positionV>
                <wp:extent cx="1840230" cy="662940"/>
                <wp:effectExtent l="0" t="50800" r="0" b="0"/>
                <wp:wrapNone/>
                <wp:docPr id="36" name="Group 36"/>
                <wp:cNvGraphicFramePr/>
                <a:graphic xmlns:a="http://schemas.openxmlformats.org/drawingml/2006/main">
                  <a:graphicData uri="http://schemas.microsoft.com/office/word/2010/wordprocessingGroup">
                    <wpg:wgp>
                      <wpg:cNvGrpSpPr/>
                      <wpg:grpSpPr>
                        <a:xfrm>
                          <a:off x="0" y="0"/>
                          <a:ext cx="1840230" cy="662940"/>
                          <a:chOff x="0" y="47625"/>
                          <a:chExt cx="1840230" cy="662940"/>
                        </a:xfrm>
                      </wpg:grpSpPr>
                      <wps:wsp>
                        <wps:cNvPr id="50" name="Straight Arrow Connector 50"/>
                        <wps:cNvCnPr/>
                        <wps:spPr>
                          <a:xfrm flipV="1">
                            <a:off x="485775" y="82793"/>
                            <a:ext cx="86090" cy="235343"/>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flipV="1">
                            <a:off x="1181100" y="47625"/>
                            <a:ext cx="142874" cy="336549"/>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V="1">
                            <a:off x="895350" y="66675"/>
                            <a:ext cx="0" cy="31750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 name="Text Box 2"/>
                        <wps:cNvSpPr txBox="1">
                          <a:spLocks noChangeArrowheads="1"/>
                        </wps:cNvSpPr>
                        <wps:spPr bwMode="auto">
                          <a:xfrm>
                            <a:off x="1181100" y="381000"/>
                            <a:ext cx="659130" cy="329565"/>
                          </a:xfrm>
                          <a:prstGeom prst="rect">
                            <a:avLst/>
                          </a:prstGeom>
                          <a:noFill/>
                          <a:ln w="9525">
                            <a:noFill/>
                            <a:miter lim="800000"/>
                            <a:headEnd/>
                            <a:tailEnd/>
                          </a:ln>
                        </wps:spPr>
                        <wps:txbx>
                          <w:txbxContent>
                            <w:p w14:paraId="2D78D2AE" w14:textId="77777777" w:rsidR="008F2F89" w:rsidRDefault="008F2F89">
                              <w:r>
                                <w:t>Safe</w:t>
                              </w:r>
                            </w:p>
                          </w:txbxContent>
                        </wps:txbx>
                        <wps:bodyPr rot="0" vert="horz" wrap="square" lIns="91440" tIns="45720" rIns="91440" bIns="45720" anchor="t" anchorCtr="0">
                          <a:noAutofit/>
                        </wps:bodyPr>
                      </wps:wsp>
                      <wps:wsp>
                        <wps:cNvPr id="54" name="Text Box 2"/>
                        <wps:cNvSpPr txBox="1">
                          <a:spLocks noChangeArrowheads="1"/>
                        </wps:cNvSpPr>
                        <wps:spPr bwMode="auto">
                          <a:xfrm>
                            <a:off x="0" y="314325"/>
                            <a:ext cx="659130" cy="329565"/>
                          </a:xfrm>
                          <a:prstGeom prst="rect">
                            <a:avLst/>
                          </a:prstGeom>
                          <a:noFill/>
                          <a:ln w="9525">
                            <a:noFill/>
                            <a:miter lim="800000"/>
                            <a:headEnd/>
                            <a:tailEnd/>
                          </a:ln>
                        </wps:spPr>
                        <wps:txbx>
                          <w:txbxContent>
                            <w:p w14:paraId="54A3BB41" w14:textId="77777777" w:rsidR="008F2F89" w:rsidRDefault="008F2F89">
                              <w:r>
                                <w:t>Shelves</w:t>
                              </w:r>
                            </w:p>
                          </w:txbxContent>
                        </wps:txbx>
                        <wps:bodyPr rot="0" vert="horz" wrap="square" lIns="91440" tIns="45720" rIns="91440" bIns="45720" anchor="t" anchorCtr="0">
                          <a:noAutofit/>
                        </wps:bodyPr>
                      </wps:wsp>
                      <wps:wsp>
                        <wps:cNvPr id="55" name="Text Box 2"/>
                        <wps:cNvSpPr txBox="1">
                          <a:spLocks noChangeArrowheads="1"/>
                        </wps:cNvSpPr>
                        <wps:spPr bwMode="auto">
                          <a:xfrm>
                            <a:off x="561975" y="381000"/>
                            <a:ext cx="659130" cy="329565"/>
                          </a:xfrm>
                          <a:prstGeom prst="rect">
                            <a:avLst/>
                          </a:prstGeom>
                          <a:noFill/>
                          <a:ln w="9525">
                            <a:noFill/>
                            <a:miter lim="800000"/>
                            <a:headEnd/>
                            <a:tailEnd/>
                          </a:ln>
                        </wps:spPr>
                        <wps:txbx>
                          <w:txbxContent>
                            <w:p w14:paraId="2A847D58" w14:textId="77777777" w:rsidR="008F2F89" w:rsidRDefault="008F2F89">
                              <w:r>
                                <w:t>Fridge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887FBEF" id="Group 36" o:spid="_x0000_s1037" style="position:absolute;left:0;text-align:left;margin-left:121pt;margin-top:241.85pt;width:144.9pt;height:52.2pt;z-index:251693056;mso-height-relative:margin" coordorigin=",47625" coordsize="1840230,662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">
                <v:shape id="Straight Arrow Connector 50" o:spid="_x0000_s1038" type="#_x0000_t32" style="position:absolute;left:485775;top:82793;width:86090;height:2353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2nK78AAADbAAAADwAAAGRycy9kb3ducmV2LnhtbERPPW/CMBDdK/EfrEPqVhxaUVDAIKhE&#10;BWMDA+MpPuKE+BzZJqT/vh4qMT6979VmsK3oyYfasYLpJANBXDpdc6XgfNq/LUCEiKyxdUwKfinA&#10;Zj16WWGu3YN/qC9iJVIIhxwVmBi7XMpQGrIYJq4jTtzVeYsxQV9J7fGRwm0r37PsU1qsOTUY7OjL&#10;UHkr7lZB4+fNAm/6cDTmu5jJj8uu6Z1Sr+NhuwQRaYhP8b/7oBXM0vr0Jf0Auf4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0D2nK78AAADbAAAADwAAAAAAAAAAAAAAAACh&#10;AgAAZHJzL2Rvd25yZXYueG1sUEsFBgAAAAAEAAQA+QAAAI0DAAAAAA==&#10;" strokecolor="#c00000" strokeweight="1.5pt">
                  <v:stroke endarrow="open"/>
                </v:shape>
                <v:shape id="Straight Arrow Connector 51" o:spid="_x0000_s1039" type="#_x0000_t32" style="position:absolute;left:1181100;top:47625;width:142874;height:33654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gWu8YAAADbAAAADwAAAGRycy9kb3ducmV2LnhtbESPQWsCMRSE7wX/Q3hCbzVraatujVJK&#10;BdtDxVVoj6+b5ya4edluUl3/vREKHoeZ+YaZzjtXiwO1wXpWMBxkIIhLry1XCrabxd0YRIjIGmvP&#10;pOBEAeaz3s0Uc+2PvKZDESuRIBxyVGBibHIpQ2nIYRj4hjh5O986jEm2ldQtHhPc1fI+y56kQ8tp&#10;wWBDr4bKffHnFHxa+1X9vrvJ6KFYjFY/b+bj26+Vuu13L88gInXxGv5vL7WCxyFcvqQfIGd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EYFrvGAAAA2wAAAA8AAAAAAAAA&#10;AAAAAAAAoQIAAGRycy9kb3ducmV2LnhtbFBLBQYAAAAABAAEAPkAAACUAwAAAAA=&#10;" strokecolor="#c00000" strokeweight="1.5pt">
                  <v:stroke endarrow="open"/>
                </v:shape>
                <v:shape id="Straight Arrow Connector 52" o:spid="_x0000_s1040" type="#_x0000_t32" style="position:absolute;left:895350;top:66675;width:0;height:317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Ocx8MAAADbAAAADwAAAGRycy9kb3ducmV2LnhtbESPzW7CMBCE75V4B2uReisOVPwoYFBb&#10;qRU9EjhwXMVLnBCvI9sN6dvXlZA4jmbmG81mN9hW9ORD7VjBdJKBIC6drrlScDp+vqxAhIissXVM&#10;Cn4pwG47etpgrt2ND9QXsRIJwiFHBSbGLpcylIYshonriJN3cd5iTNJXUnu8Jbht5SzLFtJizWnB&#10;YEcfhspr8WMVNH7ZrPCq99/GfBVz+Xp+b3qn1PN4eFuDiDTER/je3msF8xn8f0k/QG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jnMfDAAAA2wAAAA8AAAAAAAAAAAAA&#10;AAAAoQIAAGRycy9kb3ducmV2LnhtbFBLBQYAAAAABAAEAPkAAACRAwAAAAA=&#10;" strokecolor="#c00000" strokeweight="1.5pt">
                  <v:stroke endarrow="open"/>
                </v:shape>
                <v:shape id="_x0000_s1041" type="#_x0000_t202" style="position:absolute;left:1181100;top:381000;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2D78D2AE" w14:textId="77777777" w:rsidR="008F2F89" w:rsidRDefault="008F2F89">
                        <w:r>
                          <w:t>Safe</w:t>
                        </w:r>
                      </w:p>
                    </w:txbxContent>
                  </v:textbox>
                </v:shape>
                <v:shape id="_x0000_s1042" type="#_x0000_t202" style="position:absolute;top:314325;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54A3BB41" w14:textId="77777777" w:rsidR="008F2F89" w:rsidRDefault="008F2F89">
                        <w:r>
                          <w:t>Shelves</w:t>
                        </w:r>
                      </w:p>
                    </w:txbxContent>
                  </v:textbox>
                </v:shape>
                <v:shape id="_x0000_s1043" type="#_x0000_t202" style="position:absolute;left:561975;top:381000;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2A847D58" w14:textId="77777777" w:rsidR="008F2F89" w:rsidRDefault="008F2F89">
                        <w:r>
                          <w:t>Fridge</w:t>
                        </w:r>
                      </w:p>
                    </w:txbxContent>
                  </v:textbox>
                </v:shape>
              </v:group>
            </w:pict>
          </mc:Fallback>
        </mc:AlternateContent>
      </w:r>
      <w:r w:rsidRPr="00B71820">
        <w:rPr>
          <w:noProof/>
          <w:lang w:val="en-GB" w:eastAsia="en-GB"/>
        </w:rPr>
        <w:drawing>
          <wp:inline distT="0" distB="0" distL="0" distR="0" wp14:anchorId="4FF82DE1" wp14:editId="61A0C12D">
            <wp:extent cx="4637575" cy="3146069"/>
            <wp:effectExtent l="25400" t="25400" r="112395" b="1054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637575" cy="3146069"/>
                    </a:xfrm>
                    <a:prstGeom prst="rect">
                      <a:avLst/>
                    </a:prstGeom>
                    <a:effectLst>
                      <a:outerShdw blurRad="50800" dist="38100" dir="2700000" algn="tl" rotWithShape="0">
                        <a:prstClr val="black">
                          <a:alpha val="40000"/>
                        </a:prstClr>
                      </a:outerShdw>
                    </a:effectLst>
                  </pic:spPr>
                </pic:pic>
              </a:graphicData>
            </a:graphic>
          </wp:inline>
        </w:drawing>
      </w:r>
    </w:p>
    <w:p w14:paraId="36A123C3" w14:textId="77777777" w:rsidR="00C62500" w:rsidRPr="00490C02" w:rsidRDefault="00C62500">
      <w:pPr>
        <w:rPr>
          <w:sz w:val="44"/>
          <w:szCs w:val="44"/>
          <w:lang w:val="en-US"/>
        </w:rPr>
      </w:pPr>
    </w:p>
    <w:p w14:paraId="5EE5C315" w14:textId="77777777" w:rsidR="00ED2C30" w:rsidRDefault="00E36B13">
      <w:pPr>
        <w:rPr>
          <w:lang w:val="en-US"/>
        </w:rPr>
      </w:pPr>
      <w:r>
        <w:rPr>
          <w:lang w:val="en-US"/>
        </w:rPr>
        <w:t>You c</w:t>
      </w:r>
      <w:r w:rsidR="00ED2C30">
        <w:rPr>
          <w:lang w:val="en-US"/>
        </w:rPr>
        <w:t xml:space="preserve">an quickly swap between locations by clicking on the icons on the </w:t>
      </w:r>
      <w:proofErr w:type="gramStart"/>
      <w:r w:rsidR="00ED2C30">
        <w:rPr>
          <w:lang w:val="en-US"/>
        </w:rPr>
        <w:t>back</w:t>
      </w:r>
      <w:r w:rsidR="00367658">
        <w:rPr>
          <w:lang w:val="en-US"/>
        </w:rPr>
        <w:t xml:space="preserve"> </w:t>
      </w:r>
      <w:r w:rsidR="00ED2C30">
        <w:rPr>
          <w:lang w:val="en-US"/>
        </w:rPr>
        <w:t>room</w:t>
      </w:r>
      <w:proofErr w:type="gramEnd"/>
      <w:r w:rsidR="00ED2C30">
        <w:rPr>
          <w:lang w:val="en-US"/>
        </w:rPr>
        <w:t xml:space="preserve"> taskbar.</w:t>
      </w:r>
    </w:p>
    <w:p w14:paraId="2F79F544" w14:textId="77777777" w:rsidR="00ED2C30" w:rsidRPr="00851B9C" w:rsidRDefault="00ED2C30">
      <w:pPr>
        <w:rPr>
          <w:b/>
          <w:lang w:val="en-US"/>
        </w:rPr>
      </w:pPr>
      <w:r w:rsidRPr="00851B9C">
        <w:rPr>
          <w:b/>
          <w:lang w:val="en-US"/>
        </w:rPr>
        <w:t>Instructions for selecting products:</w:t>
      </w:r>
    </w:p>
    <w:p w14:paraId="74C2F61C" w14:textId="17A08154" w:rsidR="00ED2C30" w:rsidRDefault="00ED2C30">
      <w:pPr>
        <w:rPr>
          <w:lang w:val="en-US"/>
        </w:rPr>
      </w:pPr>
      <w:r>
        <w:rPr>
          <w:lang w:val="en-US"/>
        </w:rPr>
        <w:t>Use the alphabetical list to go to the shelves containing drug</w:t>
      </w:r>
      <w:r w:rsidR="005C528E">
        <w:rPr>
          <w:lang w:val="en-US"/>
        </w:rPr>
        <w:t>s that begin with that letter. P</w:t>
      </w:r>
      <w:r>
        <w:rPr>
          <w:lang w:val="en-US"/>
        </w:rPr>
        <w:t xml:space="preserve">roducts may be </w:t>
      </w:r>
      <w:r w:rsidR="005C528E">
        <w:rPr>
          <w:lang w:val="en-US"/>
        </w:rPr>
        <w:t>arranged</w:t>
      </w:r>
      <w:r w:rsidR="008333BE">
        <w:rPr>
          <w:lang w:val="en-US"/>
        </w:rPr>
        <w:t xml:space="preserve"> in alphabetical order e</w:t>
      </w:r>
      <w:r>
        <w:rPr>
          <w:lang w:val="en-US"/>
        </w:rPr>
        <w:t>ither by brand name or generic name</w:t>
      </w:r>
      <w:r w:rsidR="005C528E">
        <w:rPr>
          <w:lang w:val="en-US"/>
        </w:rPr>
        <w:t>;</w:t>
      </w:r>
      <w:r>
        <w:rPr>
          <w:lang w:val="en-US"/>
        </w:rPr>
        <w:t xml:space="preserve"> the ordering will be made clear in the exercise </w:t>
      </w:r>
      <w:r w:rsidR="008333BE">
        <w:rPr>
          <w:lang w:val="en-US"/>
        </w:rPr>
        <w:t>instructions</w:t>
      </w:r>
      <w:r>
        <w:rPr>
          <w:lang w:val="en-US"/>
        </w:rPr>
        <w:t xml:space="preserve">. </w:t>
      </w:r>
      <w:r w:rsidR="00926BAA">
        <w:rPr>
          <w:lang w:val="en-US"/>
        </w:rPr>
        <w:t xml:space="preserve"> Click on </w:t>
      </w:r>
      <w:r w:rsidR="008333BE">
        <w:rPr>
          <w:lang w:val="en-US"/>
        </w:rPr>
        <w:t>the sub-list to the right of the alphabetical list</w:t>
      </w:r>
      <w:r w:rsidR="00926BAA">
        <w:rPr>
          <w:lang w:val="en-US"/>
        </w:rPr>
        <w:t xml:space="preserve"> to move between </w:t>
      </w:r>
      <w:r w:rsidR="008333BE">
        <w:rPr>
          <w:lang w:val="en-US"/>
        </w:rPr>
        <w:t>screens</w:t>
      </w:r>
      <w:r w:rsidR="00926BAA">
        <w:rPr>
          <w:lang w:val="en-US"/>
        </w:rPr>
        <w:t xml:space="preserve"> of items beginning with the same letter</w:t>
      </w:r>
      <w:r w:rsidR="006C5F49">
        <w:rPr>
          <w:lang w:val="en-US"/>
        </w:rPr>
        <w:t>, o</w:t>
      </w:r>
      <w:r w:rsidR="00367658">
        <w:rPr>
          <w:lang w:val="en-US"/>
        </w:rPr>
        <w:t>r use the arrow icons under the shelves</w:t>
      </w:r>
      <w:r w:rsidR="00926BAA">
        <w:rPr>
          <w:lang w:val="en-US"/>
        </w:rPr>
        <w:t>.</w:t>
      </w:r>
    </w:p>
    <w:p w14:paraId="49305923" w14:textId="621DC6DC" w:rsidR="006F4020" w:rsidRDefault="006F4020">
      <w:pPr>
        <w:rPr>
          <w:lang w:val="en-US"/>
        </w:rPr>
      </w:pPr>
      <w:r>
        <w:rPr>
          <w:noProof/>
          <w:lang w:val="en-GB" w:eastAsia="en-GB"/>
        </w:rPr>
        <w:drawing>
          <wp:anchor distT="0" distB="0" distL="114300" distR="114300" simplePos="0" relativeHeight="251786240" behindDoc="0" locked="0" layoutInCell="1" allowOverlap="1" wp14:anchorId="0B9E7240" wp14:editId="23D90886">
            <wp:simplePos x="0" y="0"/>
            <wp:positionH relativeFrom="column">
              <wp:posOffset>51435</wp:posOffset>
            </wp:positionH>
            <wp:positionV relativeFrom="paragraph">
              <wp:posOffset>57150</wp:posOffset>
            </wp:positionV>
            <wp:extent cx="2809875" cy="3178175"/>
            <wp:effectExtent l="0" t="0" r="9525" b="0"/>
            <wp:wrapSquare wrapText="bothSides"/>
            <wp:docPr id="336" name="Picture 336" descr="../../../../Desktop/Screen%20Shot%202016-06-28%20at%204.24.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6-28%20at%204.24.42%20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9875" cy="317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Click on an item on a shelf to open the medication information window. The information window can be moved by clicking on the borders of the window and dragging.</w:t>
      </w:r>
    </w:p>
    <w:p w14:paraId="5828CF53" w14:textId="2B62D7F7" w:rsidR="006F4020" w:rsidRDefault="006F4020">
      <w:pPr>
        <w:rPr>
          <w:lang w:val="en-US"/>
        </w:rPr>
      </w:pPr>
      <w:r>
        <w:rPr>
          <w:lang w:val="en-US"/>
        </w:rPr>
        <w:t>To add the medication to your inventory, click on the + button.</w:t>
      </w:r>
    </w:p>
    <w:p w14:paraId="30A68A68" w14:textId="77777777" w:rsidR="006F4020" w:rsidRDefault="006F4020">
      <w:pPr>
        <w:rPr>
          <w:lang w:val="en-US"/>
        </w:rPr>
      </w:pPr>
    </w:p>
    <w:p w14:paraId="001876CD" w14:textId="77777777" w:rsidR="006F4020" w:rsidRDefault="006F4020">
      <w:pPr>
        <w:rPr>
          <w:lang w:val="en-US"/>
        </w:rPr>
      </w:pPr>
    </w:p>
    <w:p w14:paraId="459240BB" w14:textId="77777777" w:rsidR="006F4020" w:rsidRDefault="006F4020">
      <w:pPr>
        <w:rPr>
          <w:lang w:val="en-US"/>
        </w:rPr>
      </w:pPr>
    </w:p>
    <w:p w14:paraId="16CA30DC" w14:textId="77777777" w:rsidR="006F4020" w:rsidRDefault="006F4020">
      <w:pPr>
        <w:rPr>
          <w:lang w:val="en-US"/>
        </w:rPr>
      </w:pPr>
    </w:p>
    <w:p w14:paraId="65C130C0" w14:textId="77777777" w:rsidR="006F4020" w:rsidRDefault="006F4020">
      <w:pPr>
        <w:rPr>
          <w:lang w:val="en-US"/>
        </w:rPr>
      </w:pPr>
    </w:p>
    <w:p w14:paraId="57507366" w14:textId="77777777" w:rsidR="006C5F49" w:rsidRDefault="006C5F49">
      <w:pPr>
        <w:rPr>
          <w:lang w:val="en-US"/>
        </w:rPr>
      </w:pPr>
    </w:p>
    <w:p w14:paraId="4467EC84" w14:textId="77777777" w:rsidR="00EB1A32" w:rsidRDefault="00EB1A32" w:rsidP="00EB1A32">
      <w:pPr>
        <w:pStyle w:val="Heading2"/>
      </w:pPr>
      <w:r>
        <w:t>The Schedule 8 Register</w:t>
      </w:r>
    </w:p>
    <w:p w14:paraId="61E96356" w14:textId="2D3D1532" w:rsidR="00E014BD" w:rsidRDefault="009D5BB5">
      <w:r>
        <w:rPr>
          <w:noProof/>
          <w:lang w:val="en-GB" w:eastAsia="en-GB"/>
        </w:rPr>
        <mc:AlternateContent>
          <mc:Choice Requires="wps">
            <w:drawing>
              <wp:anchor distT="0" distB="0" distL="114300" distR="114300" simplePos="0" relativeHeight="251697152" behindDoc="0" locked="0" layoutInCell="1" allowOverlap="1" wp14:anchorId="7B93B6D4" wp14:editId="5493C0B1">
                <wp:simplePos x="0" y="0"/>
                <wp:positionH relativeFrom="column">
                  <wp:posOffset>2285999</wp:posOffset>
                </wp:positionH>
                <wp:positionV relativeFrom="paragraph">
                  <wp:posOffset>548208</wp:posOffset>
                </wp:positionV>
                <wp:extent cx="2108835" cy="137592"/>
                <wp:effectExtent l="0" t="0" r="100965" b="116840"/>
                <wp:wrapNone/>
                <wp:docPr id="57" name="Straight Arrow Connector 57"/>
                <wp:cNvGraphicFramePr/>
                <a:graphic xmlns:a="http://schemas.openxmlformats.org/drawingml/2006/main">
                  <a:graphicData uri="http://schemas.microsoft.com/office/word/2010/wordprocessingShape">
                    <wps:wsp>
                      <wps:cNvCnPr/>
                      <wps:spPr>
                        <a:xfrm>
                          <a:off x="0" y="0"/>
                          <a:ext cx="2108835" cy="137592"/>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097FD0" id="_x0000_t32" coordsize="21600,21600" o:spt="32" o:oned="t" path="m0,0l21600,21600e" filled="f">
                <v:path arrowok="t" fillok="f" o:connecttype="none"/>
                <o:lock v:ext="edit" shapetype="t"/>
              </v:shapetype>
              <v:shape id="Straight Arrow Connector 57" o:spid="_x0000_s1026" type="#_x0000_t32" style="position:absolute;margin-left:180pt;margin-top:43.15pt;width:166.05pt;height:1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" strokecolor="#c00000" strokeweight="1.5pt">
                <v:stroke endarrow="open"/>
              </v:shape>
            </w:pict>
          </mc:Fallback>
        </mc:AlternateContent>
      </w:r>
      <w:r w:rsidRPr="00851B9C">
        <w:rPr>
          <w:noProof/>
          <w:lang w:val="en-GB" w:eastAsia="en-GB"/>
        </w:rPr>
        <w:drawing>
          <wp:anchor distT="0" distB="0" distL="114300" distR="114300" simplePos="0" relativeHeight="251695104" behindDoc="1" locked="0" layoutInCell="1" allowOverlap="1" wp14:anchorId="7EF72130" wp14:editId="1B62DBEF">
            <wp:simplePos x="0" y="0"/>
            <wp:positionH relativeFrom="column">
              <wp:posOffset>4114800</wp:posOffset>
            </wp:positionH>
            <wp:positionV relativeFrom="paragraph">
              <wp:posOffset>232410</wp:posOffset>
            </wp:positionV>
            <wp:extent cx="1286510" cy="988695"/>
            <wp:effectExtent l="25400" t="25400" r="110490" b="103505"/>
            <wp:wrapTight wrapText="bothSides">
              <wp:wrapPolygon edited="0">
                <wp:start x="-426" y="-555"/>
                <wp:lineTo x="-426" y="23306"/>
                <wp:lineTo x="23029" y="23306"/>
                <wp:lineTo x="23029" y="-555"/>
                <wp:lineTo x="-426" y="-555"/>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286510" cy="9886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53F32">
        <w:rPr>
          <w:lang w:val="en-US"/>
        </w:rPr>
        <w:t>If you are required to dispense items from the safe, you may need to complete an entry in the Schedule 8 register. This is located in the Back Room on the desk below the safe.</w:t>
      </w:r>
      <w:r w:rsidR="00851B9C" w:rsidRPr="00851B9C">
        <w:t xml:space="preserve"> </w:t>
      </w:r>
    </w:p>
    <w:p w14:paraId="5194BCD9" w14:textId="77777777" w:rsidR="007B7C79" w:rsidRDefault="007B7C79">
      <w:pPr>
        <w:rPr>
          <w:lang w:val="en-US"/>
        </w:rPr>
      </w:pPr>
      <w:r>
        <w:rPr>
          <w:lang w:val="en-US"/>
        </w:rPr>
        <w:t xml:space="preserve">You will see the </w:t>
      </w:r>
      <w:r w:rsidR="00367658">
        <w:rPr>
          <w:lang w:val="en-US"/>
        </w:rPr>
        <w:t>I</w:t>
      </w:r>
      <w:r>
        <w:rPr>
          <w:lang w:val="en-US"/>
        </w:rPr>
        <w:t>ndex page</w:t>
      </w:r>
      <w:r w:rsidR="00EB1A32">
        <w:rPr>
          <w:lang w:val="en-US"/>
        </w:rPr>
        <w:t>:</w:t>
      </w:r>
    </w:p>
    <w:p w14:paraId="521DAC2B" w14:textId="77777777" w:rsidR="003574D3" w:rsidRDefault="003574D3">
      <w:pPr>
        <w:rPr>
          <w:lang w:val="en-US"/>
        </w:rPr>
      </w:pPr>
      <w:r>
        <w:rPr>
          <w:noProof/>
          <w:lang w:val="en-GB" w:eastAsia="en-GB"/>
        </w:rPr>
        <w:drawing>
          <wp:inline distT="0" distB="0" distL="0" distR="0" wp14:anchorId="34D08830" wp14:editId="64E3125B">
            <wp:extent cx="3200712" cy="2184560"/>
            <wp:effectExtent l="25400" t="25400" r="101600" b="1016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Schedule-8---Index.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00712" cy="2184560"/>
                    </a:xfrm>
                    <a:prstGeom prst="rect">
                      <a:avLst/>
                    </a:prstGeom>
                    <a:effectLst>
                      <a:outerShdw blurRad="50800" dist="38100" dir="2700000" algn="tl" rotWithShape="0">
                        <a:prstClr val="black">
                          <a:alpha val="40000"/>
                        </a:prstClr>
                      </a:outerShdw>
                    </a:effectLst>
                  </pic:spPr>
                </pic:pic>
              </a:graphicData>
            </a:graphic>
          </wp:inline>
        </w:drawing>
      </w:r>
    </w:p>
    <w:p w14:paraId="5762D792" w14:textId="77777777" w:rsidR="003574D3" w:rsidRDefault="003574D3">
      <w:pPr>
        <w:rPr>
          <w:lang w:val="en-US"/>
        </w:rPr>
      </w:pPr>
      <w:r>
        <w:rPr>
          <w:lang w:val="en-US"/>
        </w:rPr>
        <w:t xml:space="preserve">Click on an item on the </w:t>
      </w:r>
      <w:r w:rsidR="00367658">
        <w:rPr>
          <w:lang w:val="en-US"/>
        </w:rPr>
        <w:t>I</w:t>
      </w:r>
      <w:r>
        <w:rPr>
          <w:lang w:val="en-US"/>
        </w:rPr>
        <w:t>ndex page to go to the appropriate page in the register.</w:t>
      </w:r>
    </w:p>
    <w:p w14:paraId="05F4CFBD" w14:textId="77777777" w:rsidR="007B7C79" w:rsidRDefault="003574D3">
      <w:pPr>
        <w:rPr>
          <w:lang w:val="en-US"/>
        </w:rPr>
      </w:pPr>
      <w:r>
        <w:rPr>
          <w:noProof/>
          <w:lang w:val="en-GB" w:eastAsia="en-GB"/>
        </w:rPr>
        <w:drawing>
          <wp:inline distT="0" distB="0" distL="0" distR="0" wp14:anchorId="4AF40CB4" wp14:editId="377FE39E">
            <wp:extent cx="3215700" cy="2201621"/>
            <wp:effectExtent l="25400" t="25400" r="111760" b="1098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Schedule-8---Data-Entr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15700" cy="2201621"/>
                    </a:xfrm>
                    <a:prstGeom prst="rect">
                      <a:avLst/>
                    </a:prstGeom>
                    <a:effectLst>
                      <a:outerShdw blurRad="50800" dist="38100" dir="2700000" algn="tl" rotWithShape="0">
                        <a:prstClr val="black">
                          <a:alpha val="40000"/>
                        </a:prstClr>
                      </a:outerShdw>
                    </a:effectLst>
                  </pic:spPr>
                </pic:pic>
              </a:graphicData>
            </a:graphic>
          </wp:inline>
        </w:drawing>
      </w:r>
    </w:p>
    <w:p w14:paraId="1BD23504" w14:textId="77777777" w:rsidR="007B7C79" w:rsidRDefault="007B7C79">
      <w:pPr>
        <w:rPr>
          <w:lang w:val="en-US"/>
        </w:rPr>
      </w:pPr>
      <w:r>
        <w:rPr>
          <w:lang w:val="en-US"/>
        </w:rPr>
        <w:t xml:space="preserve">Once you have entered the appropriate information, click on the </w:t>
      </w:r>
      <w:r w:rsidR="00113387">
        <w:rPr>
          <w:lang w:val="en-US"/>
        </w:rPr>
        <w:t>S</w:t>
      </w:r>
      <w:r>
        <w:rPr>
          <w:lang w:val="en-US"/>
        </w:rPr>
        <w:t>ave button to complete the entry and close the register.</w:t>
      </w:r>
    </w:p>
    <w:p w14:paraId="6A48AC7F" w14:textId="77777777" w:rsidR="006C5F49" w:rsidRDefault="006C5F49">
      <w:pPr>
        <w:rPr>
          <w:lang w:val="en-US"/>
        </w:rPr>
      </w:pPr>
    </w:p>
    <w:p w14:paraId="010E805F" w14:textId="77777777" w:rsidR="0069126E" w:rsidRDefault="004C13E6" w:rsidP="0069126E">
      <w:pPr>
        <w:pStyle w:val="Heading2"/>
      </w:pPr>
      <w:r w:rsidRPr="0069126E">
        <w:rPr>
          <w:noProof/>
          <w:lang w:val="en-GB" w:eastAsia="en-GB"/>
        </w:rPr>
        <w:lastRenderedPageBreak/>
        <w:drawing>
          <wp:anchor distT="0" distB="0" distL="114300" distR="114300" simplePos="0" relativeHeight="251698176" behindDoc="1" locked="0" layoutInCell="1" allowOverlap="1" wp14:anchorId="5CAC185B" wp14:editId="512F3007">
            <wp:simplePos x="0" y="0"/>
            <wp:positionH relativeFrom="column">
              <wp:posOffset>4379595</wp:posOffset>
            </wp:positionH>
            <wp:positionV relativeFrom="paragraph">
              <wp:posOffset>238125</wp:posOffset>
            </wp:positionV>
            <wp:extent cx="1418590" cy="361315"/>
            <wp:effectExtent l="38100" t="38100" r="86360" b="95885"/>
            <wp:wrapTight wrapText="bothSides">
              <wp:wrapPolygon edited="0">
                <wp:start x="0" y="-2278"/>
                <wp:lineTo x="-580" y="-1139"/>
                <wp:lineTo x="-580" y="22777"/>
                <wp:lineTo x="0" y="26193"/>
                <wp:lineTo x="22045" y="26193"/>
                <wp:lineTo x="22625" y="18221"/>
                <wp:lineTo x="22625" y="17083"/>
                <wp:lineTo x="22045" y="0"/>
                <wp:lineTo x="22045" y="-2278"/>
                <wp:lineTo x="0" y="-2278"/>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418590" cy="3613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9126E">
        <w:t xml:space="preserve">Returning to the </w:t>
      </w:r>
      <w:r w:rsidR="00113387">
        <w:t>S</w:t>
      </w:r>
      <w:r w:rsidR="0069126E">
        <w:t>hop front</w:t>
      </w:r>
    </w:p>
    <w:p w14:paraId="245F7622" w14:textId="77777777" w:rsidR="0069126E" w:rsidRDefault="0069126E" w:rsidP="0069126E">
      <w:pPr>
        <w:rPr>
          <w:lang w:val="en-US"/>
        </w:rPr>
      </w:pPr>
      <w:r>
        <w:rPr>
          <w:lang w:val="en-US"/>
        </w:rPr>
        <w:t xml:space="preserve">When you have picked your </w:t>
      </w:r>
      <w:proofErr w:type="gramStart"/>
      <w:r>
        <w:rPr>
          <w:lang w:val="en-US"/>
        </w:rPr>
        <w:t>products</w:t>
      </w:r>
      <w:proofErr w:type="gramEnd"/>
      <w:r>
        <w:rPr>
          <w:lang w:val="en-US"/>
        </w:rPr>
        <w:t xml:space="preserve"> you should return to the </w:t>
      </w:r>
      <w:r w:rsidR="00113387">
        <w:rPr>
          <w:lang w:val="en-US"/>
        </w:rPr>
        <w:t>S</w:t>
      </w:r>
      <w:r>
        <w:rPr>
          <w:lang w:val="en-US"/>
        </w:rPr>
        <w:t xml:space="preserve">hop front screen. To do this you should </w:t>
      </w:r>
      <w:proofErr w:type="spellStart"/>
      <w:r>
        <w:rPr>
          <w:lang w:val="en-US"/>
        </w:rPr>
        <w:t>minimi</w:t>
      </w:r>
      <w:r w:rsidR="00113387">
        <w:rPr>
          <w:lang w:val="en-US"/>
        </w:rPr>
        <w:t>s</w:t>
      </w:r>
      <w:r>
        <w:rPr>
          <w:lang w:val="en-US"/>
        </w:rPr>
        <w:t>e</w:t>
      </w:r>
      <w:proofErr w:type="spellEnd"/>
      <w:r>
        <w:rPr>
          <w:lang w:val="en-US"/>
        </w:rPr>
        <w:t xml:space="preserve"> the product selection screen…      </w:t>
      </w:r>
    </w:p>
    <w:p w14:paraId="7D43C3FA" w14:textId="77777777" w:rsidR="0069126E" w:rsidRDefault="000F309E" w:rsidP="0069126E">
      <w:pPr>
        <w:rPr>
          <w:lang w:val="en-US"/>
        </w:rPr>
      </w:pPr>
      <w:r>
        <w:rPr>
          <w:noProof/>
          <w:lang w:val="en-GB" w:eastAsia="en-GB"/>
        </w:rPr>
        <w:drawing>
          <wp:anchor distT="0" distB="0" distL="114300" distR="114300" simplePos="0" relativeHeight="251699200" behindDoc="1" locked="0" layoutInCell="1" allowOverlap="1" wp14:anchorId="1A5255A3" wp14:editId="2EC391DA">
            <wp:simplePos x="0" y="0"/>
            <wp:positionH relativeFrom="column">
              <wp:posOffset>13335</wp:posOffset>
            </wp:positionH>
            <wp:positionV relativeFrom="paragraph">
              <wp:posOffset>74295</wp:posOffset>
            </wp:positionV>
            <wp:extent cx="1546860" cy="1056005"/>
            <wp:effectExtent l="25400" t="25400" r="104140" b="11239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roo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6860" cy="10560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C5F49" w:rsidRPr="0069126E">
        <w:rPr>
          <w:noProof/>
          <w:lang w:val="en-GB" w:eastAsia="en-GB"/>
        </w:rPr>
        <mc:AlternateContent>
          <mc:Choice Requires="wps">
            <w:drawing>
              <wp:anchor distT="0" distB="0" distL="114300" distR="114300" simplePos="0" relativeHeight="251701248" behindDoc="0" locked="0" layoutInCell="1" allowOverlap="1" wp14:anchorId="589E96E9" wp14:editId="5710597C">
                <wp:simplePos x="0" y="0"/>
                <wp:positionH relativeFrom="column">
                  <wp:posOffset>-69850</wp:posOffset>
                </wp:positionH>
                <wp:positionV relativeFrom="paragraph">
                  <wp:posOffset>70485</wp:posOffset>
                </wp:positionV>
                <wp:extent cx="3200400" cy="61976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19760"/>
                        </a:xfrm>
                        <a:prstGeom prst="rect">
                          <a:avLst/>
                        </a:prstGeom>
                        <a:noFill/>
                        <a:ln w="9525">
                          <a:noFill/>
                          <a:miter lim="800000"/>
                          <a:headEnd/>
                          <a:tailEnd/>
                        </a:ln>
                      </wps:spPr>
                      <wps:txbx>
                        <w:txbxContent>
                          <w:p w14:paraId="4485D50C" w14:textId="47910362" w:rsidR="008F2F89" w:rsidRDefault="00225F7E">
                            <w:r>
                              <w:rPr>
                                <w:lang w:val="en-US"/>
                              </w:rPr>
                              <w:t>…</w:t>
                            </w:r>
                            <w:r w:rsidR="008F2F89">
                              <w:rPr>
                                <w:lang w:val="en-US"/>
                              </w:rPr>
                              <w:t xml:space="preserve">then click on the </w:t>
                            </w:r>
                            <w:r w:rsidR="009D5BB5">
                              <w:rPr>
                                <w:lang w:val="en-US"/>
                              </w:rPr>
                              <w:t>left arrow</w:t>
                            </w:r>
                            <w:r w:rsidR="008F2F89">
                              <w:rPr>
                                <w:lang w:val="en-US"/>
                              </w:rPr>
                              <w:t xml:space="preserve"> </w:t>
                            </w:r>
                            <w:r w:rsidR="009D5BB5">
                              <w:rPr>
                                <w:lang w:val="en-US"/>
                              </w:rPr>
                              <w:t>button</w:t>
                            </w:r>
                            <w:r w:rsidR="008F2F89">
                              <w:rPr>
                                <w:lang w:val="en-US"/>
                              </w:rPr>
                              <w:t xml:space="preserve"> at the </w:t>
                            </w:r>
                            <w:r w:rsidR="000F309E">
                              <w:rPr>
                                <w:lang w:val="en-US"/>
                              </w:rPr>
                              <w:t>bottom right of the task bar.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9E96E9" id="_x0000_t202" coordsize="21600,21600" o:spt="202" path="m0,0l0,21600,21600,21600,21600,0xe">
                <v:stroke joinstyle="miter"/>
                <v:path gradientshapeok="t" o:connecttype="rect"/>
              </v:shapetype>
              <v:shape id="_x0000_s1044" type="#_x0000_t202" style="position:absolute;margin-left:-5.5pt;margin-top:5.55pt;width:252pt;height:48.8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" filled="f" stroked="f">
                <v:textbox style="mso-fit-shape-to-text:t">
                  <w:txbxContent>
                    <w:p w14:paraId="4485D50C" w14:textId="47910362" w:rsidR="008F2F89" w:rsidRDefault="00225F7E">
                      <w:r>
                        <w:rPr>
                          <w:lang w:val="en-US"/>
                        </w:rPr>
                        <w:t>…</w:t>
                      </w:r>
                      <w:r w:rsidR="008F2F89">
                        <w:rPr>
                          <w:lang w:val="en-US"/>
                        </w:rPr>
                        <w:t xml:space="preserve">then click on the </w:t>
                      </w:r>
                      <w:r w:rsidR="009D5BB5">
                        <w:rPr>
                          <w:lang w:val="en-US"/>
                        </w:rPr>
                        <w:t>left arrow</w:t>
                      </w:r>
                      <w:r w:rsidR="008F2F89">
                        <w:rPr>
                          <w:lang w:val="en-US"/>
                        </w:rPr>
                        <w:t xml:space="preserve"> </w:t>
                      </w:r>
                      <w:r w:rsidR="009D5BB5">
                        <w:rPr>
                          <w:lang w:val="en-US"/>
                        </w:rPr>
                        <w:t>button</w:t>
                      </w:r>
                      <w:r w:rsidR="008F2F89">
                        <w:rPr>
                          <w:lang w:val="en-US"/>
                        </w:rPr>
                        <w:t xml:space="preserve"> at the </w:t>
                      </w:r>
                      <w:r w:rsidR="000F309E">
                        <w:rPr>
                          <w:lang w:val="en-US"/>
                        </w:rPr>
                        <w:t>bottom right of the task bar.</w:t>
                      </w:r>
                    </w:p>
                  </w:txbxContent>
                </v:textbox>
              </v:shape>
            </w:pict>
          </mc:Fallback>
        </mc:AlternateContent>
      </w:r>
      <w:r w:rsidR="0069126E">
        <w:rPr>
          <w:lang w:val="en-US"/>
        </w:rPr>
        <w:t xml:space="preserve"> </w:t>
      </w:r>
    </w:p>
    <w:p w14:paraId="2BC23A0E" w14:textId="77777777" w:rsidR="00AA2EA4" w:rsidRPr="0069126E" w:rsidRDefault="000F309E" w:rsidP="0069126E">
      <w:pPr>
        <w:rPr>
          <w:lang w:val="en-US"/>
        </w:rPr>
      </w:pPr>
      <w:r>
        <w:rPr>
          <w:noProof/>
          <w:lang w:val="en-GB" w:eastAsia="en-GB"/>
        </w:rPr>
        <mc:AlternateContent>
          <mc:Choice Requires="wps">
            <w:drawing>
              <wp:anchor distT="0" distB="0" distL="114300" distR="114300" simplePos="0" relativeHeight="251703296" behindDoc="0" locked="0" layoutInCell="1" allowOverlap="1" wp14:anchorId="2945D904" wp14:editId="77A348AA">
                <wp:simplePos x="0" y="0"/>
                <wp:positionH relativeFrom="column">
                  <wp:posOffset>-202434</wp:posOffset>
                </wp:positionH>
                <wp:positionV relativeFrom="paragraph">
                  <wp:posOffset>258248</wp:posOffset>
                </wp:positionV>
                <wp:extent cx="1407796" cy="535940"/>
                <wp:effectExtent l="38100" t="0" r="20955" b="73660"/>
                <wp:wrapNone/>
                <wp:docPr id="61" name="Straight Arrow Connector 61"/>
                <wp:cNvGraphicFramePr/>
                <a:graphic xmlns:a="http://schemas.openxmlformats.org/drawingml/2006/main">
                  <a:graphicData uri="http://schemas.microsoft.com/office/word/2010/wordprocessingShape">
                    <wps:wsp>
                      <wps:cNvCnPr/>
                      <wps:spPr>
                        <a:xfrm flipH="1">
                          <a:off x="0" y="0"/>
                          <a:ext cx="1407796" cy="53594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5.95pt;margin-top:20.35pt;width:110.85pt;height:42.2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" strokecolor="#c00000" strokeweight="1.5pt">
                <v:stroke endarrow="open"/>
              </v:shape>
            </w:pict>
          </mc:Fallback>
        </mc:AlternateContent>
      </w:r>
    </w:p>
    <w:p w14:paraId="553A006E" w14:textId="77777777" w:rsidR="00E014BD" w:rsidRDefault="00E014BD">
      <w:pPr>
        <w:rPr>
          <w:lang w:val="en-US"/>
        </w:rPr>
      </w:pPr>
    </w:p>
    <w:p w14:paraId="2D2F5188" w14:textId="77777777" w:rsidR="000F309E" w:rsidRDefault="000F309E">
      <w:pPr>
        <w:rPr>
          <w:lang w:val="en-US"/>
        </w:rPr>
      </w:pPr>
    </w:p>
    <w:p w14:paraId="0B579285" w14:textId="77777777" w:rsidR="00E014BD" w:rsidRDefault="00D41376" w:rsidP="00D41376">
      <w:pPr>
        <w:pStyle w:val="Heading1"/>
        <w:rPr>
          <w:lang w:val="en-US"/>
        </w:rPr>
      </w:pPr>
      <w:r>
        <w:rPr>
          <w:lang w:val="en-US"/>
        </w:rPr>
        <w:t>Putting it all together</w:t>
      </w:r>
    </w:p>
    <w:p w14:paraId="399CB010" w14:textId="77777777" w:rsidR="000A34D1" w:rsidRDefault="00B9360C">
      <w:pPr>
        <w:rPr>
          <w:lang w:val="en-US"/>
        </w:rPr>
      </w:pPr>
      <w:r w:rsidRPr="00E21D59">
        <w:rPr>
          <w:noProof/>
          <w:lang w:val="en-GB" w:eastAsia="en-GB"/>
        </w:rPr>
        <w:drawing>
          <wp:anchor distT="0" distB="0" distL="114300" distR="114300" simplePos="0" relativeHeight="251704320" behindDoc="1" locked="0" layoutInCell="1" allowOverlap="1" wp14:anchorId="4E279645" wp14:editId="5FBCC04A">
            <wp:simplePos x="0" y="0"/>
            <wp:positionH relativeFrom="column">
              <wp:posOffset>3175</wp:posOffset>
            </wp:positionH>
            <wp:positionV relativeFrom="paragraph">
              <wp:posOffset>57150</wp:posOffset>
            </wp:positionV>
            <wp:extent cx="437515" cy="342265"/>
            <wp:effectExtent l="0" t="0" r="635" b="635"/>
            <wp:wrapTight wrapText="bothSides">
              <wp:wrapPolygon edited="0">
                <wp:start x="0" y="0"/>
                <wp:lineTo x="0" y="20438"/>
                <wp:lineTo x="20691" y="20438"/>
                <wp:lineTo x="2069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37515" cy="342265"/>
                    </a:xfrm>
                    <a:prstGeom prst="rect">
                      <a:avLst/>
                    </a:prstGeom>
                  </pic:spPr>
                </pic:pic>
              </a:graphicData>
            </a:graphic>
            <wp14:sizeRelH relativeFrom="page">
              <wp14:pctWidth>0</wp14:pctWidth>
            </wp14:sizeRelH>
            <wp14:sizeRelV relativeFrom="page">
              <wp14:pctHeight>0</wp14:pctHeight>
            </wp14:sizeRelV>
          </wp:anchor>
        </w:drawing>
      </w:r>
      <w:r w:rsidR="00D41376">
        <w:rPr>
          <w:lang w:val="en-US"/>
        </w:rPr>
        <w:t>Once you have printed your labels and selected the appropriate products you will need to put these items together ready for handing over the patient. You will also need to check that your product selection is correct by scanning</w:t>
      </w:r>
      <w:r w:rsidR="00113387">
        <w:rPr>
          <w:lang w:val="en-US"/>
        </w:rPr>
        <w:t xml:space="preserve"> the </w:t>
      </w:r>
      <w:r w:rsidR="006C5F49">
        <w:rPr>
          <w:lang w:val="en-US"/>
        </w:rPr>
        <w:t>products with</w:t>
      </w:r>
      <w:r w:rsidR="00D41376">
        <w:rPr>
          <w:lang w:val="en-US"/>
        </w:rPr>
        <w:t xml:space="preserve"> a barcode scanner, and </w:t>
      </w:r>
      <w:r w:rsidR="00113387">
        <w:rPr>
          <w:lang w:val="en-US"/>
        </w:rPr>
        <w:t xml:space="preserve">to </w:t>
      </w:r>
      <w:r w:rsidR="00D41376">
        <w:rPr>
          <w:lang w:val="en-US"/>
        </w:rPr>
        <w:t xml:space="preserve">select any </w:t>
      </w:r>
      <w:r w:rsidR="00113387">
        <w:rPr>
          <w:lang w:val="en-US"/>
        </w:rPr>
        <w:t xml:space="preserve">ancillary </w:t>
      </w:r>
      <w:r w:rsidR="00D41376">
        <w:rPr>
          <w:lang w:val="en-US"/>
        </w:rPr>
        <w:t xml:space="preserve">labels that need to be added to the medicine. </w:t>
      </w:r>
      <w:r w:rsidR="00E21D59">
        <w:rPr>
          <w:lang w:val="en-US"/>
        </w:rPr>
        <w:t xml:space="preserve">All of these things are done on the dispensary </w:t>
      </w:r>
      <w:r w:rsidR="00113387">
        <w:rPr>
          <w:lang w:val="en-US"/>
        </w:rPr>
        <w:t>B</w:t>
      </w:r>
      <w:r w:rsidR="00E21D59">
        <w:rPr>
          <w:lang w:val="en-US"/>
        </w:rPr>
        <w:t xml:space="preserve">enchtop screen. </w:t>
      </w:r>
    </w:p>
    <w:p w14:paraId="4B1B350C" w14:textId="77777777" w:rsidR="00E21D59" w:rsidRDefault="00E21D59">
      <w:pPr>
        <w:rPr>
          <w:lang w:val="en-US"/>
        </w:rPr>
      </w:pPr>
      <w:r>
        <w:rPr>
          <w:lang w:val="en-US"/>
        </w:rPr>
        <w:t xml:space="preserve">To access the </w:t>
      </w:r>
      <w:r w:rsidR="00113387">
        <w:rPr>
          <w:lang w:val="en-US"/>
        </w:rPr>
        <w:t>B</w:t>
      </w:r>
      <w:r>
        <w:rPr>
          <w:lang w:val="en-US"/>
        </w:rPr>
        <w:t xml:space="preserve">enchtop </w:t>
      </w:r>
      <w:proofErr w:type="gramStart"/>
      <w:r>
        <w:rPr>
          <w:lang w:val="en-US"/>
        </w:rPr>
        <w:t>screen</w:t>
      </w:r>
      <w:proofErr w:type="gramEnd"/>
      <w:r>
        <w:rPr>
          <w:lang w:val="en-US"/>
        </w:rPr>
        <w:t xml:space="preserve"> you can either click on the icon on the task bar</w:t>
      </w:r>
      <w:r w:rsidR="00A55909">
        <w:rPr>
          <w:lang w:val="en-US"/>
        </w:rPr>
        <w:t xml:space="preserve"> </w:t>
      </w:r>
      <w:r>
        <w:rPr>
          <w:lang w:val="en-US"/>
        </w:rPr>
        <w:t>or the basket on the counter.</w:t>
      </w:r>
    </w:p>
    <w:p w14:paraId="6DCEE207" w14:textId="77777777" w:rsidR="00E21D59" w:rsidRDefault="00E21D59">
      <w:pPr>
        <w:rPr>
          <w:lang w:val="en-US"/>
        </w:rPr>
      </w:pPr>
      <w:r>
        <w:rPr>
          <w:lang w:val="en-US"/>
        </w:rPr>
        <w:t xml:space="preserve">On the </w:t>
      </w:r>
      <w:r w:rsidR="00113387">
        <w:rPr>
          <w:lang w:val="en-US"/>
        </w:rPr>
        <w:t>B</w:t>
      </w:r>
      <w:r>
        <w:rPr>
          <w:lang w:val="en-US"/>
        </w:rPr>
        <w:t>enchtop screen</w:t>
      </w:r>
      <w:r w:rsidR="00113387">
        <w:rPr>
          <w:lang w:val="en-US"/>
        </w:rPr>
        <w:t>,</w:t>
      </w:r>
      <w:r>
        <w:rPr>
          <w:lang w:val="en-US"/>
        </w:rPr>
        <w:t xml:space="preserve"> imagine that you have turned out the contents of your pharmacy basket (prescription, labels and product items) onto the counter top in order to assemble the medicines. </w:t>
      </w:r>
    </w:p>
    <w:p w14:paraId="34C20A20" w14:textId="77777777" w:rsidR="00653503" w:rsidRDefault="000F309E">
      <w:pPr>
        <w:rPr>
          <w:lang w:val="en-US"/>
        </w:rPr>
      </w:pPr>
      <w:r>
        <w:rPr>
          <w:noProof/>
          <w:lang w:val="en-GB" w:eastAsia="en-GB"/>
        </w:rPr>
        <mc:AlternateContent>
          <mc:Choice Requires="wps">
            <w:drawing>
              <wp:anchor distT="0" distB="0" distL="114300" distR="114300" simplePos="0" relativeHeight="251709440" behindDoc="0" locked="0" layoutInCell="1" allowOverlap="1" wp14:anchorId="6729ADF3" wp14:editId="45031FAA">
                <wp:simplePos x="0" y="0"/>
                <wp:positionH relativeFrom="column">
                  <wp:posOffset>2527935</wp:posOffset>
                </wp:positionH>
                <wp:positionV relativeFrom="paragraph">
                  <wp:posOffset>175895</wp:posOffset>
                </wp:positionV>
                <wp:extent cx="1931670" cy="2574925"/>
                <wp:effectExtent l="0" t="0" r="11430" b="15875"/>
                <wp:wrapNone/>
                <wp:docPr id="290" name="Rectangle 290"/>
                <wp:cNvGraphicFramePr/>
                <a:graphic xmlns:a="http://schemas.openxmlformats.org/drawingml/2006/main">
                  <a:graphicData uri="http://schemas.microsoft.com/office/word/2010/wordprocessingShape">
                    <wps:wsp>
                      <wps:cNvSpPr/>
                      <wps:spPr>
                        <a:xfrm>
                          <a:off x="0" y="0"/>
                          <a:ext cx="1931670" cy="2574925"/>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199.05pt;margin-top:13.85pt;width:152.1pt;height:20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" filled="f" strokecolor="#c00000" strokeweight="1pt"/>
            </w:pict>
          </mc:Fallback>
        </mc:AlternateContent>
      </w:r>
      <w:r>
        <w:rPr>
          <w:noProof/>
          <w:lang w:val="en-GB" w:eastAsia="en-GB"/>
        </w:rPr>
        <mc:AlternateContent>
          <mc:Choice Requires="wps">
            <w:drawing>
              <wp:anchor distT="0" distB="0" distL="114300" distR="114300" simplePos="0" relativeHeight="251707392" behindDoc="0" locked="0" layoutInCell="1" allowOverlap="1" wp14:anchorId="23E2952D" wp14:editId="46819FB6">
                <wp:simplePos x="0" y="0"/>
                <wp:positionH relativeFrom="column">
                  <wp:posOffset>140970</wp:posOffset>
                </wp:positionH>
                <wp:positionV relativeFrom="paragraph">
                  <wp:posOffset>1487170</wp:posOffset>
                </wp:positionV>
                <wp:extent cx="2297430" cy="1263650"/>
                <wp:effectExtent l="0" t="0" r="26670" b="12700"/>
                <wp:wrapNone/>
                <wp:docPr id="289" name="Rectangle 289"/>
                <wp:cNvGraphicFramePr/>
                <a:graphic xmlns:a="http://schemas.openxmlformats.org/drawingml/2006/main">
                  <a:graphicData uri="http://schemas.microsoft.com/office/word/2010/wordprocessingShape">
                    <wps:wsp>
                      <wps:cNvSpPr/>
                      <wps:spPr>
                        <a:xfrm>
                          <a:off x="0" y="0"/>
                          <a:ext cx="2297430" cy="1263650"/>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11.1pt;margin-top:117.1pt;width:180.9pt;height:9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" filled="f" strokecolor="#c00000" strokeweight="1pt"/>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75D8E414" wp14:editId="1CB2C0BD">
                <wp:simplePos x="0" y="0"/>
                <wp:positionH relativeFrom="column">
                  <wp:posOffset>140970</wp:posOffset>
                </wp:positionH>
                <wp:positionV relativeFrom="paragraph">
                  <wp:posOffset>175260</wp:posOffset>
                </wp:positionV>
                <wp:extent cx="2297430" cy="1247775"/>
                <wp:effectExtent l="0" t="0" r="26670" b="28575"/>
                <wp:wrapNone/>
                <wp:docPr id="288" name="Rectangle 288"/>
                <wp:cNvGraphicFramePr/>
                <a:graphic xmlns:a="http://schemas.openxmlformats.org/drawingml/2006/main">
                  <a:graphicData uri="http://schemas.microsoft.com/office/word/2010/wordprocessingShape">
                    <wps:wsp>
                      <wps:cNvSpPr/>
                      <wps:spPr>
                        <a:xfrm>
                          <a:off x="0" y="0"/>
                          <a:ext cx="2297430" cy="1247775"/>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style="position:absolute;margin-left:11.1pt;margin-top:13.8pt;width:180.9pt;height:9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" filled="f" strokecolor="#c00000" strokeweight="1pt"/>
            </w:pict>
          </mc:Fallback>
        </mc:AlternateContent>
      </w:r>
      <w:r w:rsidRPr="00277B1A">
        <w:rPr>
          <w:noProof/>
          <w:lang w:val="en-GB" w:eastAsia="en-GB"/>
        </w:rPr>
        <mc:AlternateContent>
          <mc:Choice Requires="wps">
            <w:drawing>
              <wp:anchor distT="0" distB="0" distL="114300" distR="114300" simplePos="0" relativeHeight="251717632" behindDoc="0" locked="0" layoutInCell="1" allowOverlap="1" wp14:anchorId="1098D4AD" wp14:editId="5223A54C">
                <wp:simplePos x="0" y="0"/>
                <wp:positionH relativeFrom="column">
                  <wp:posOffset>2877185</wp:posOffset>
                </wp:positionH>
                <wp:positionV relativeFrom="paragraph">
                  <wp:posOffset>1397000</wp:posOffset>
                </wp:positionV>
                <wp:extent cx="1296670" cy="339725"/>
                <wp:effectExtent l="0" t="0" r="0" b="31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339725"/>
                        </a:xfrm>
                        <a:prstGeom prst="rect">
                          <a:avLst/>
                        </a:prstGeom>
                        <a:noFill/>
                        <a:ln w="9525">
                          <a:noFill/>
                          <a:miter lim="800000"/>
                          <a:headEnd/>
                          <a:tailEnd/>
                        </a:ln>
                      </wps:spPr>
                      <wps:txbx>
                        <w:txbxContent>
                          <w:p w14:paraId="20EA5204" w14:textId="77777777" w:rsidR="008F2F89" w:rsidRPr="00277B1A" w:rsidRDefault="008F2F89">
                            <w:pPr>
                              <w:rPr>
                                <w:color w:val="C00000"/>
                              </w:rPr>
                            </w:pPr>
                            <w:r>
                              <w:rPr>
                                <w:color w:val="C00000"/>
                              </w:rPr>
                              <w:t>3 - Product</w:t>
                            </w:r>
                            <w:r w:rsidRPr="00277B1A">
                              <w:rPr>
                                <w:color w:val="C00000"/>
                              </w:rPr>
                              <w:t xml:space="preserve">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8D4AD" id="_x0000_s1045" type="#_x0000_t202" style="position:absolute;margin-left:226.55pt;margin-top:110pt;width:102.1pt;height:2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" filled="f" stroked="f">
                <v:textbox>
                  <w:txbxContent>
                    <w:p w14:paraId="20EA5204" w14:textId="77777777" w:rsidR="008F2F89" w:rsidRPr="00277B1A" w:rsidRDefault="008F2F89">
                      <w:pPr>
                        <w:rPr>
                          <w:color w:val="C00000"/>
                        </w:rPr>
                      </w:pPr>
                      <w:r>
                        <w:rPr>
                          <w:color w:val="C00000"/>
                        </w:rPr>
                        <w:t>3 - Product</w:t>
                      </w:r>
                      <w:r w:rsidRPr="00277B1A">
                        <w:rPr>
                          <w:color w:val="C00000"/>
                        </w:rPr>
                        <w:t xml:space="preserve"> area</w:t>
                      </w:r>
                    </w:p>
                  </w:txbxContent>
                </v:textbox>
              </v:shape>
            </w:pict>
          </mc:Fallback>
        </mc:AlternateContent>
      </w:r>
      <w:r w:rsidRPr="00277B1A">
        <w:rPr>
          <w:noProof/>
          <w:lang w:val="en-GB" w:eastAsia="en-GB"/>
        </w:rPr>
        <mc:AlternateContent>
          <mc:Choice Requires="wps">
            <w:drawing>
              <wp:anchor distT="0" distB="0" distL="114300" distR="114300" simplePos="0" relativeHeight="251715584" behindDoc="0" locked="0" layoutInCell="1" allowOverlap="1" wp14:anchorId="3C893425" wp14:editId="76A2399E">
                <wp:simplePos x="0" y="0"/>
                <wp:positionH relativeFrom="column">
                  <wp:posOffset>504825</wp:posOffset>
                </wp:positionH>
                <wp:positionV relativeFrom="paragraph">
                  <wp:posOffset>1967865</wp:posOffset>
                </wp:positionV>
                <wp:extent cx="1190625" cy="339725"/>
                <wp:effectExtent l="0" t="0" r="0" b="31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39725"/>
                        </a:xfrm>
                        <a:prstGeom prst="rect">
                          <a:avLst/>
                        </a:prstGeom>
                        <a:noFill/>
                        <a:ln w="9525">
                          <a:noFill/>
                          <a:miter lim="800000"/>
                          <a:headEnd/>
                          <a:tailEnd/>
                        </a:ln>
                      </wps:spPr>
                      <wps:txbx>
                        <w:txbxContent>
                          <w:p w14:paraId="6C8C7D3C" w14:textId="77777777" w:rsidR="008F2F89" w:rsidRPr="00277B1A" w:rsidRDefault="008F2F89">
                            <w:pPr>
                              <w:rPr>
                                <w:color w:val="D99594" w:themeColor="accent2" w:themeTint="99"/>
                              </w:rPr>
                            </w:pPr>
                            <w:r w:rsidRPr="00277B1A">
                              <w:rPr>
                                <w:color w:val="D99594" w:themeColor="accent2" w:themeTint="99"/>
                              </w:rPr>
                              <w:t>2 – Scanner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3425" id="_x0000_s1046" type="#_x0000_t202" style="position:absolute;margin-left:39.75pt;margin-top:154.95pt;width:93.75pt;height:2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" filled="f" stroked="f">
                <v:textbox>
                  <w:txbxContent>
                    <w:p w14:paraId="6C8C7D3C" w14:textId="77777777" w:rsidR="008F2F89" w:rsidRPr="00277B1A" w:rsidRDefault="008F2F89">
                      <w:pPr>
                        <w:rPr>
                          <w:color w:val="D99594" w:themeColor="accent2" w:themeTint="99"/>
                        </w:rPr>
                      </w:pPr>
                      <w:r w:rsidRPr="00277B1A">
                        <w:rPr>
                          <w:color w:val="D99594" w:themeColor="accent2" w:themeTint="99"/>
                        </w:rPr>
                        <w:t>2 – Scanner area</w:t>
                      </w:r>
                    </w:p>
                  </w:txbxContent>
                </v:textbox>
              </v:shape>
            </w:pict>
          </mc:Fallback>
        </mc:AlternateContent>
      </w:r>
      <w:r w:rsidRPr="00277B1A">
        <w:rPr>
          <w:noProof/>
          <w:lang w:val="en-GB" w:eastAsia="en-GB"/>
        </w:rPr>
        <mc:AlternateContent>
          <mc:Choice Requires="wps">
            <w:drawing>
              <wp:anchor distT="0" distB="0" distL="114300" distR="114300" simplePos="0" relativeHeight="251713536" behindDoc="0" locked="0" layoutInCell="1" allowOverlap="1" wp14:anchorId="48895BDB" wp14:editId="5895CB55">
                <wp:simplePos x="0" y="0"/>
                <wp:positionH relativeFrom="column">
                  <wp:posOffset>689610</wp:posOffset>
                </wp:positionH>
                <wp:positionV relativeFrom="paragraph">
                  <wp:posOffset>962025</wp:posOffset>
                </wp:positionV>
                <wp:extent cx="1009650" cy="339725"/>
                <wp:effectExtent l="0" t="0" r="0" b="31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9725"/>
                        </a:xfrm>
                        <a:prstGeom prst="rect">
                          <a:avLst/>
                        </a:prstGeom>
                        <a:noFill/>
                        <a:ln w="9525">
                          <a:noFill/>
                          <a:miter lim="800000"/>
                          <a:headEnd/>
                          <a:tailEnd/>
                        </a:ln>
                      </wps:spPr>
                      <wps:txbx>
                        <w:txbxContent>
                          <w:p w14:paraId="68D71974" w14:textId="77777777" w:rsidR="008F2F89" w:rsidRPr="00277B1A" w:rsidRDefault="008F2F89">
                            <w:pPr>
                              <w:rPr>
                                <w:color w:val="C00000"/>
                              </w:rPr>
                            </w:pPr>
                            <w:r w:rsidRPr="00277B1A">
                              <w:rPr>
                                <w:color w:val="C00000"/>
                              </w:rPr>
                              <w:t>1 - Label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95BDB" id="_x0000_s1047" type="#_x0000_t202" style="position:absolute;margin-left:54.3pt;margin-top:75.75pt;width:79.5pt;height:2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" filled="f" stroked="f">
                <v:textbox>
                  <w:txbxContent>
                    <w:p w14:paraId="68D71974" w14:textId="77777777" w:rsidR="008F2F89" w:rsidRPr="00277B1A" w:rsidRDefault="008F2F89">
                      <w:pPr>
                        <w:rPr>
                          <w:color w:val="C00000"/>
                        </w:rPr>
                      </w:pPr>
                      <w:r w:rsidRPr="00277B1A">
                        <w:rPr>
                          <w:color w:val="C00000"/>
                        </w:rPr>
                        <w:t>1 - Label area</w:t>
                      </w:r>
                    </w:p>
                  </w:txbxContent>
                </v:textbox>
              </v:shape>
            </w:pict>
          </mc:Fallback>
        </mc:AlternateContent>
      </w:r>
      <w:r w:rsidR="00653503" w:rsidRPr="00653503">
        <w:rPr>
          <w:noProof/>
          <w:lang w:val="en-GB" w:eastAsia="en-GB"/>
        </w:rPr>
        <w:drawing>
          <wp:inline distT="0" distB="0" distL="0" distR="0" wp14:anchorId="05A64F81" wp14:editId="5844B040">
            <wp:extent cx="4593021" cy="2877785"/>
            <wp:effectExtent l="38100" t="38100" r="93345" b="946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90942" cy="2876483"/>
                    </a:xfrm>
                    <a:prstGeom prst="rect">
                      <a:avLst/>
                    </a:prstGeom>
                    <a:effectLst>
                      <a:outerShdw blurRad="50800" dist="38100" dir="2700000" algn="tl" rotWithShape="0">
                        <a:prstClr val="black">
                          <a:alpha val="40000"/>
                        </a:prstClr>
                      </a:outerShdw>
                    </a:effectLst>
                  </pic:spPr>
                </pic:pic>
              </a:graphicData>
            </a:graphic>
          </wp:inline>
        </w:drawing>
      </w:r>
    </w:p>
    <w:p w14:paraId="130B308A" w14:textId="77777777" w:rsidR="00277B1A" w:rsidRDefault="00113387">
      <w:pPr>
        <w:rPr>
          <w:lang w:val="en-US"/>
        </w:rPr>
      </w:pPr>
      <w:r>
        <w:rPr>
          <w:lang w:val="en-US"/>
        </w:rPr>
        <w:t xml:space="preserve">The Benchtop </w:t>
      </w:r>
      <w:r w:rsidR="00277B1A">
        <w:rPr>
          <w:lang w:val="en-US"/>
        </w:rPr>
        <w:t xml:space="preserve">screen has </w:t>
      </w:r>
      <w:r w:rsidR="00A2103E">
        <w:rPr>
          <w:lang w:val="en-US"/>
        </w:rPr>
        <w:t>three</w:t>
      </w:r>
      <w:r w:rsidR="00277B1A">
        <w:rPr>
          <w:lang w:val="en-US"/>
        </w:rPr>
        <w:t xml:space="preserve"> main areas:</w:t>
      </w:r>
    </w:p>
    <w:p w14:paraId="2F51D97A" w14:textId="77777777" w:rsidR="000A34D1" w:rsidRPr="00277B1A" w:rsidRDefault="00277B1A" w:rsidP="00277B1A">
      <w:pPr>
        <w:pStyle w:val="ListParagraph"/>
        <w:numPr>
          <w:ilvl w:val="0"/>
          <w:numId w:val="27"/>
        </w:numPr>
        <w:rPr>
          <w:lang w:val="en-US"/>
        </w:rPr>
      </w:pPr>
      <w:r w:rsidRPr="00277B1A">
        <w:rPr>
          <w:lang w:val="en-US"/>
        </w:rPr>
        <w:t xml:space="preserve">a </w:t>
      </w:r>
      <w:r w:rsidR="00113387">
        <w:rPr>
          <w:lang w:val="en-US"/>
        </w:rPr>
        <w:t>L</w:t>
      </w:r>
      <w:r w:rsidRPr="00277B1A">
        <w:rPr>
          <w:lang w:val="en-US"/>
        </w:rPr>
        <w:t xml:space="preserve">abel area where your dispensing and </w:t>
      </w:r>
      <w:r w:rsidR="00113387">
        <w:rPr>
          <w:lang w:val="en-US"/>
        </w:rPr>
        <w:t>ancillary</w:t>
      </w:r>
      <w:r w:rsidR="00113387" w:rsidRPr="00277B1A">
        <w:rPr>
          <w:lang w:val="en-US"/>
        </w:rPr>
        <w:t xml:space="preserve"> </w:t>
      </w:r>
      <w:r w:rsidRPr="00277B1A">
        <w:rPr>
          <w:lang w:val="en-US"/>
        </w:rPr>
        <w:t>labels can be accessed</w:t>
      </w:r>
    </w:p>
    <w:p w14:paraId="7210F1C3" w14:textId="77777777" w:rsidR="00277B1A" w:rsidRPr="00277B1A" w:rsidRDefault="00277B1A" w:rsidP="00277B1A">
      <w:pPr>
        <w:pStyle w:val="ListParagraph"/>
        <w:numPr>
          <w:ilvl w:val="0"/>
          <w:numId w:val="27"/>
        </w:numPr>
        <w:rPr>
          <w:lang w:val="en-US"/>
        </w:rPr>
      </w:pPr>
      <w:r w:rsidRPr="00277B1A">
        <w:rPr>
          <w:lang w:val="en-US"/>
        </w:rPr>
        <w:t xml:space="preserve">a </w:t>
      </w:r>
      <w:r w:rsidR="00113387">
        <w:rPr>
          <w:lang w:val="en-US"/>
        </w:rPr>
        <w:t>S</w:t>
      </w:r>
      <w:r w:rsidRPr="00277B1A">
        <w:rPr>
          <w:lang w:val="en-US"/>
        </w:rPr>
        <w:t>canner area where you can access the barcode scanner</w:t>
      </w:r>
    </w:p>
    <w:p w14:paraId="0F17BAE2" w14:textId="77777777" w:rsidR="00277B1A" w:rsidRDefault="00277B1A" w:rsidP="00277B1A">
      <w:pPr>
        <w:pStyle w:val="ListParagraph"/>
        <w:numPr>
          <w:ilvl w:val="0"/>
          <w:numId w:val="27"/>
        </w:numPr>
        <w:rPr>
          <w:lang w:val="en-US"/>
        </w:rPr>
      </w:pPr>
      <w:r w:rsidRPr="00277B1A">
        <w:rPr>
          <w:lang w:val="en-US"/>
        </w:rPr>
        <w:t xml:space="preserve">a </w:t>
      </w:r>
      <w:r w:rsidR="00113387">
        <w:rPr>
          <w:lang w:val="en-US"/>
        </w:rPr>
        <w:t>P</w:t>
      </w:r>
      <w:r w:rsidRPr="00277B1A">
        <w:rPr>
          <w:lang w:val="en-US"/>
        </w:rPr>
        <w:t>roduct area where you put the items together</w:t>
      </w:r>
    </w:p>
    <w:p w14:paraId="1C691917" w14:textId="77777777" w:rsidR="000A34D1" w:rsidRDefault="006D4A69" w:rsidP="004266DD">
      <w:pPr>
        <w:pStyle w:val="Heading2"/>
      </w:pPr>
      <w:r>
        <w:lastRenderedPageBreak/>
        <w:t>Attaching</w:t>
      </w:r>
      <w:r w:rsidR="004266DD">
        <w:t xml:space="preserve"> labels</w:t>
      </w:r>
    </w:p>
    <w:p w14:paraId="06F4488C" w14:textId="77777777" w:rsidR="00026FCD" w:rsidRDefault="004266DD" w:rsidP="00026FCD">
      <w:pPr>
        <w:rPr>
          <w:lang w:val="en-US"/>
        </w:rPr>
      </w:pPr>
      <w:r>
        <w:rPr>
          <w:lang w:val="en-US"/>
        </w:rPr>
        <w:t>To attach your dispensary label to the appropriate product, click on the label (the cursor will change to a label</w:t>
      </w:r>
      <w:r w:rsidR="0008210E">
        <w:rPr>
          <w:lang w:val="en-US"/>
        </w:rPr>
        <w:t xml:space="preserve">   </w:t>
      </w:r>
      <w:r w:rsidR="0008210E">
        <w:rPr>
          <w:noProof/>
        </w:rPr>
        <w:t xml:space="preserve"> </w:t>
      </w:r>
      <w:r w:rsidR="0008210E">
        <w:rPr>
          <w:noProof/>
          <w:lang w:val="en-GB" w:eastAsia="en-GB"/>
        </w:rPr>
        <w:drawing>
          <wp:inline distT="0" distB="0" distL="0" distR="0" wp14:anchorId="5E2A5D6B" wp14:editId="1A4EA75E">
            <wp:extent cx="228600" cy="1905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_label.png"/>
                    <pic:cNvPicPr/>
                  </pic:nvPicPr>
                  <pic:blipFill>
                    <a:blip r:embed="rId45">
                      <a:extLst>
                        <a:ext uri="{28A0092B-C50C-407E-A947-70E740481C1C}">
                          <a14:useLocalDpi xmlns:a14="http://schemas.microsoft.com/office/drawing/2010/main" val="0"/>
                        </a:ext>
                      </a:extLst>
                    </a:blip>
                    <a:stretch>
                      <a:fillRect/>
                    </a:stretch>
                  </pic:blipFill>
                  <pic:spPr>
                    <a:xfrm>
                      <a:off x="0" y="0"/>
                      <a:ext cx="228600" cy="190500"/>
                    </a:xfrm>
                    <a:prstGeom prst="rect">
                      <a:avLst/>
                    </a:prstGeom>
                  </pic:spPr>
                </pic:pic>
              </a:graphicData>
            </a:graphic>
          </wp:inline>
        </w:drawing>
      </w:r>
      <w:r w:rsidR="0008210E">
        <w:rPr>
          <w:noProof/>
        </w:rPr>
        <w:t xml:space="preserve"> </w:t>
      </w:r>
      <w:r>
        <w:rPr>
          <w:lang w:val="en-US"/>
        </w:rPr>
        <w:t xml:space="preserve">) then click on the product </w:t>
      </w:r>
      <w:r w:rsidR="00113387">
        <w:rPr>
          <w:lang w:val="en-US"/>
        </w:rPr>
        <w:t xml:space="preserve">to which </w:t>
      </w:r>
      <w:r>
        <w:rPr>
          <w:lang w:val="en-US"/>
        </w:rPr>
        <w:t xml:space="preserve">you want to attach the label. This </w:t>
      </w:r>
      <w:r w:rsidR="006C5F49">
        <w:rPr>
          <w:lang w:val="en-US"/>
        </w:rPr>
        <w:t xml:space="preserve">will </w:t>
      </w:r>
      <w:r w:rsidR="006C5F49" w:rsidRPr="00507A6C">
        <w:rPr>
          <w:lang w:val="en-US"/>
        </w:rPr>
        <w:t>open</w:t>
      </w:r>
      <w:r w:rsidR="00507A6C">
        <w:rPr>
          <w:lang w:val="en-US"/>
        </w:rPr>
        <w:t xml:space="preserve"> the Label Placement screen.</w:t>
      </w:r>
      <w:r w:rsidR="00D60A7B">
        <w:rPr>
          <w:lang w:val="en-US"/>
        </w:rPr>
        <w:t xml:space="preserve"> </w:t>
      </w:r>
      <w:r w:rsidR="00507A6C">
        <w:rPr>
          <w:lang w:val="en-US"/>
        </w:rPr>
        <w:t xml:space="preserve"> </w:t>
      </w:r>
      <w:r w:rsidR="00026FCD">
        <w:rPr>
          <w:lang w:val="en-US"/>
        </w:rPr>
        <w:t xml:space="preserve">The </w:t>
      </w:r>
      <w:r w:rsidR="00113387">
        <w:rPr>
          <w:lang w:val="en-US"/>
        </w:rPr>
        <w:t>L</w:t>
      </w:r>
      <w:r w:rsidR="00026FCD">
        <w:rPr>
          <w:lang w:val="en-US"/>
        </w:rPr>
        <w:t xml:space="preserve">abel </w:t>
      </w:r>
      <w:r w:rsidR="00113387">
        <w:rPr>
          <w:lang w:val="en-US"/>
        </w:rPr>
        <w:t>P</w:t>
      </w:r>
      <w:r w:rsidR="00026FCD">
        <w:rPr>
          <w:lang w:val="en-US"/>
        </w:rPr>
        <w:t xml:space="preserve">lacement screen shows a ‘flattened’ view of the product along with </w:t>
      </w:r>
      <w:r w:rsidR="00113387">
        <w:rPr>
          <w:lang w:val="en-US"/>
        </w:rPr>
        <w:t xml:space="preserve">the </w:t>
      </w:r>
      <w:r w:rsidR="00026FCD">
        <w:rPr>
          <w:lang w:val="en-US"/>
        </w:rPr>
        <w:t>label. You need to drag the label to an appropriate place on the product.</w:t>
      </w:r>
    </w:p>
    <w:p w14:paraId="648FD762" w14:textId="77777777" w:rsidR="004266DD" w:rsidRDefault="004266DD" w:rsidP="004266DD">
      <w:pPr>
        <w:rPr>
          <w:lang w:val="en-US"/>
        </w:rPr>
      </w:pPr>
    </w:p>
    <w:p w14:paraId="7D46B11A" w14:textId="77777777" w:rsidR="006D4A69" w:rsidRDefault="00CC65BD" w:rsidP="004266DD">
      <w:pPr>
        <w:rPr>
          <w:lang w:val="en-US"/>
        </w:rPr>
      </w:pPr>
      <w:r w:rsidRPr="00026FCD">
        <w:rPr>
          <w:noProof/>
          <w:lang w:val="en-GB" w:eastAsia="en-GB"/>
        </w:rPr>
        <mc:AlternateContent>
          <mc:Choice Requires="wps">
            <w:drawing>
              <wp:anchor distT="0" distB="0" distL="114300" distR="114300" simplePos="0" relativeHeight="251747328" behindDoc="0" locked="0" layoutInCell="1" allowOverlap="1" wp14:anchorId="56777E4A" wp14:editId="4134BF1D">
                <wp:simplePos x="0" y="0"/>
                <wp:positionH relativeFrom="column">
                  <wp:posOffset>1353185</wp:posOffset>
                </wp:positionH>
                <wp:positionV relativeFrom="paragraph">
                  <wp:posOffset>3268345</wp:posOffset>
                </wp:positionV>
                <wp:extent cx="663575" cy="563245"/>
                <wp:effectExtent l="38100" t="38100" r="22225" b="27305"/>
                <wp:wrapNone/>
                <wp:docPr id="322" name="Straight Arrow Connector 322"/>
                <wp:cNvGraphicFramePr/>
                <a:graphic xmlns:a="http://schemas.openxmlformats.org/drawingml/2006/main">
                  <a:graphicData uri="http://schemas.microsoft.com/office/word/2010/wordprocessingShape">
                    <wps:wsp>
                      <wps:cNvCnPr/>
                      <wps:spPr>
                        <a:xfrm flipH="1" flipV="1">
                          <a:off x="0" y="0"/>
                          <a:ext cx="663575" cy="563245"/>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2" o:spid="_x0000_s1026" type="#_x0000_t32" style="position:absolute;margin-left:106.55pt;margin-top:257.35pt;width:52.25pt;height:44.3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" strokecolor="#c00000" strokeweight="1.5pt">
                <v:stroke endarrow="open"/>
              </v:shape>
            </w:pict>
          </mc:Fallback>
        </mc:AlternateContent>
      </w:r>
      <w:r>
        <w:rPr>
          <w:noProof/>
          <w:lang w:val="en-GB" w:eastAsia="en-GB"/>
        </w:rPr>
        <mc:AlternateContent>
          <mc:Choice Requires="wps">
            <w:drawing>
              <wp:anchor distT="0" distB="0" distL="114300" distR="114300" simplePos="0" relativeHeight="251741184" behindDoc="0" locked="0" layoutInCell="1" allowOverlap="1" wp14:anchorId="1F949A66" wp14:editId="22F3ECE2">
                <wp:simplePos x="0" y="0"/>
                <wp:positionH relativeFrom="column">
                  <wp:posOffset>1009015</wp:posOffset>
                </wp:positionH>
                <wp:positionV relativeFrom="paragraph">
                  <wp:posOffset>3375025</wp:posOffset>
                </wp:positionV>
                <wp:extent cx="213360" cy="388620"/>
                <wp:effectExtent l="38100" t="38100" r="34290" b="30480"/>
                <wp:wrapNone/>
                <wp:docPr id="317" name="Straight Arrow Connector 317"/>
                <wp:cNvGraphicFramePr/>
                <a:graphic xmlns:a="http://schemas.openxmlformats.org/drawingml/2006/main">
                  <a:graphicData uri="http://schemas.microsoft.com/office/word/2010/wordprocessingShape">
                    <wps:wsp>
                      <wps:cNvCnPr/>
                      <wps:spPr>
                        <a:xfrm flipH="1" flipV="1">
                          <a:off x="0" y="0"/>
                          <a:ext cx="213360" cy="38862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79.45pt;margin-top:265.75pt;width:16.8pt;height:30.6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" strokecolor="#c00000" strokeweight="1.5pt">
                <v:stroke endarrow="open"/>
              </v:shape>
            </w:pict>
          </mc:Fallback>
        </mc:AlternateContent>
      </w:r>
      <w:r>
        <w:rPr>
          <w:noProof/>
          <w:lang w:val="en-GB" w:eastAsia="en-GB"/>
        </w:rPr>
        <mc:AlternateContent>
          <mc:Choice Requires="wps">
            <w:drawing>
              <wp:anchor distT="0" distB="0" distL="114300" distR="114300" simplePos="0" relativeHeight="251742208" behindDoc="0" locked="0" layoutInCell="1" allowOverlap="1" wp14:anchorId="02D36BED" wp14:editId="03E02411">
                <wp:simplePos x="0" y="0"/>
                <wp:positionH relativeFrom="column">
                  <wp:posOffset>700405</wp:posOffset>
                </wp:positionH>
                <wp:positionV relativeFrom="paragraph">
                  <wp:posOffset>3375025</wp:posOffset>
                </wp:positionV>
                <wp:extent cx="0" cy="403860"/>
                <wp:effectExtent l="95250" t="38100" r="57150" b="15240"/>
                <wp:wrapNone/>
                <wp:docPr id="318" name="Straight Arrow Connector 318"/>
                <wp:cNvGraphicFramePr/>
                <a:graphic xmlns:a="http://schemas.openxmlformats.org/drawingml/2006/main">
                  <a:graphicData uri="http://schemas.microsoft.com/office/word/2010/wordprocessingShape">
                    <wps:wsp>
                      <wps:cNvCnPr/>
                      <wps:spPr>
                        <a:xfrm flipV="1">
                          <a:off x="0" y="0"/>
                          <a:ext cx="0" cy="40386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8" o:spid="_x0000_s1026" type="#_x0000_t32" style="position:absolute;margin-left:55.15pt;margin-top:265.75pt;width:0;height:31.8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" strokecolor="#c00000" strokeweight="1.5pt">
                <v:stroke endarrow="open"/>
              </v:shape>
            </w:pict>
          </mc:Fallback>
        </mc:AlternateContent>
      </w:r>
      <w:r>
        <w:rPr>
          <w:noProof/>
          <w:lang w:val="en-GB" w:eastAsia="en-GB"/>
        </w:rPr>
        <mc:AlternateContent>
          <mc:Choice Requires="wps">
            <w:drawing>
              <wp:anchor distT="0" distB="0" distL="114300" distR="114300" simplePos="0" relativeHeight="251740160" behindDoc="0" locked="0" layoutInCell="1" allowOverlap="1" wp14:anchorId="48D43FCC" wp14:editId="11A0589C">
                <wp:simplePos x="0" y="0"/>
                <wp:positionH relativeFrom="column">
                  <wp:posOffset>284480</wp:posOffset>
                </wp:positionH>
                <wp:positionV relativeFrom="paragraph">
                  <wp:posOffset>3375025</wp:posOffset>
                </wp:positionV>
                <wp:extent cx="177800" cy="403860"/>
                <wp:effectExtent l="0" t="38100" r="50800" b="15240"/>
                <wp:wrapNone/>
                <wp:docPr id="316" name="Straight Arrow Connector 316"/>
                <wp:cNvGraphicFramePr/>
                <a:graphic xmlns:a="http://schemas.openxmlformats.org/drawingml/2006/main">
                  <a:graphicData uri="http://schemas.microsoft.com/office/word/2010/wordprocessingShape">
                    <wps:wsp>
                      <wps:cNvCnPr/>
                      <wps:spPr>
                        <a:xfrm flipV="1">
                          <a:off x="0" y="0"/>
                          <a:ext cx="177800" cy="40386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22.4pt;margin-top:265.75pt;width:14pt;height:31.8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" strokecolor="#c00000" strokeweight="1.5pt">
                <v:stroke endarrow="open"/>
              </v:shape>
            </w:pict>
          </mc:Fallback>
        </mc:AlternateContent>
      </w:r>
      <w:r w:rsidR="006D4A69" w:rsidRPr="006D4A69">
        <w:rPr>
          <w:noProof/>
          <w:lang w:val="en-GB" w:eastAsia="en-GB"/>
        </w:rPr>
        <w:drawing>
          <wp:inline distT="0" distB="0" distL="0" distR="0" wp14:anchorId="4F740541" wp14:editId="30FA6B60">
            <wp:extent cx="5731510" cy="3564430"/>
            <wp:effectExtent l="38100" t="38100" r="97790" b="933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3564430"/>
                    </a:xfrm>
                    <a:prstGeom prst="rect">
                      <a:avLst/>
                    </a:prstGeom>
                    <a:effectLst>
                      <a:outerShdw blurRad="50800" dist="38100" dir="2700000" algn="tl" rotWithShape="0">
                        <a:prstClr val="black">
                          <a:alpha val="40000"/>
                        </a:prstClr>
                      </a:outerShdw>
                    </a:effectLst>
                  </pic:spPr>
                </pic:pic>
              </a:graphicData>
            </a:graphic>
          </wp:inline>
        </w:drawing>
      </w:r>
    </w:p>
    <w:p w14:paraId="1C051EDE" w14:textId="77777777" w:rsidR="006A0D0A" w:rsidRDefault="00026FCD" w:rsidP="004266DD">
      <w:pPr>
        <w:rPr>
          <w:lang w:val="en-US"/>
        </w:rPr>
      </w:pPr>
      <w:r w:rsidRPr="00026FCD">
        <w:rPr>
          <w:noProof/>
          <w:lang w:val="en-GB" w:eastAsia="en-GB"/>
        </w:rPr>
        <mc:AlternateContent>
          <mc:Choice Requires="wps">
            <w:drawing>
              <wp:anchor distT="0" distB="0" distL="114300" distR="114300" simplePos="0" relativeHeight="251748352" behindDoc="0" locked="0" layoutInCell="1" allowOverlap="1" wp14:anchorId="11F616C6" wp14:editId="28D455B1">
                <wp:simplePos x="0" y="0"/>
                <wp:positionH relativeFrom="column">
                  <wp:posOffset>1774987</wp:posOffset>
                </wp:positionH>
                <wp:positionV relativeFrom="paragraph">
                  <wp:posOffset>36195</wp:posOffset>
                </wp:positionV>
                <wp:extent cx="1052195" cy="418465"/>
                <wp:effectExtent l="0" t="0" r="0" b="63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418465"/>
                        </a:xfrm>
                        <a:prstGeom prst="rect">
                          <a:avLst/>
                        </a:prstGeom>
                        <a:noFill/>
                        <a:ln w="9525">
                          <a:noFill/>
                          <a:miter lim="800000"/>
                          <a:headEnd/>
                          <a:tailEnd/>
                        </a:ln>
                      </wps:spPr>
                      <wps:txbx>
                        <w:txbxContent>
                          <w:p w14:paraId="3D211B7A" w14:textId="77777777" w:rsidR="008F2F89" w:rsidRDefault="00225F7E" w:rsidP="00026FCD">
                            <w:pPr>
                              <w:pStyle w:val="NoSpacing"/>
                            </w:pPr>
                            <w:r>
                              <w:t>r</w:t>
                            </w:r>
                            <w:r w:rsidR="008F2F89">
                              <w:t>otate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616C6" id="_x0000_s1048" type="#_x0000_t202" style="position:absolute;margin-left:139.75pt;margin-top:2.85pt;width:82.85pt;height:32.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" filled="f" stroked="f">
                <v:textbox>
                  <w:txbxContent>
                    <w:p w14:paraId="3D211B7A" w14:textId="77777777" w:rsidR="008F2F89" w:rsidRDefault="00225F7E" w:rsidP="00026FCD">
                      <w:pPr>
                        <w:pStyle w:val="NoSpacing"/>
                      </w:pPr>
                      <w:r>
                        <w:t>r</w:t>
                      </w:r>
                      <w:r w:rsidR="008F2F89">
                        <w:t>otate label</w:t>
                      </w:r>
                    </w:p>
                  </w:txbxContent>
                </v:textbox>
              </v:shape>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74E81DC5" wp14:editId="07CB10CC">
                <wp:simplePos x="0" y="0"/>
                <wp:positionH relativeFrom="column">
                  <wp:posOffset>1009177</wp:posOffset>
                </wp:positionH>
                <wp:positionV relativeFrom="paragraph">
                  <wp:posOffset>35560</wp:posOffset>
                </wp:positionV>
                <wp:extent cx="861060" cy="418465"/>
                <wp:effectExtent l="0" t="0" r="0" b="63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18465"/>
                        </a:xfrm>
                        <a:prstGeom prst="rect">
                          <a:avLst/>
                        </a:prstGeom>
                        <a:noFill/>
                        <a:ln w="9525">
                          <a:noFill/>
                          <a:miter lim="800000"/>
                          <a:headEnd/>
                          <a:tailEnd/>
                        </a:ln>
                      </wps:spPr>
                      <wps:txbx>
                        <w:txbxContent>
                          <w:p w14:paraId="297B2225" w14:textId="77777777" w:rsidR="008F2F89" w:rsidRDefault="00225F7E" w:rsidP="00026FCD">
                            <w:pPr>
                              <w:pStyle w:val="NoSpacing"/>
                            </w:pPr>
                            <w:r>
                              <w:t>half-flag l</w:t>
                            </w:r>
                            <w:r w:rsidR="008F2F89">
                              <w:t>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81DC5" id="_x0000_s1049" type="#_x0000_t202" style="position:absolute;margin-left:79.45pt;margin-top:2.8pt;width:67.8pt;height:32.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" filled="f" stroked="f">
                <v:textbox>
                  <w:txbxContent>
                    <w:p w14:paraId="297B2225" w14:textId="77777777" w:rsidR="008F2F89" w:rsidRDefault="00225F7E" w:rsidP="00026FCD">
                      <w:pPr>
                        <w:pStyle w:val="NoSpacing"/>
                      </w:pPr>
                      <w:r>
                        <w:t>half-flag l</w:t>
                      </w:r>
                      <w:r w:rsidR="008F2F89">
                        <w:t>abel</w:t>
                      </w:r>
                    </w:p>
                  </w:txbxContent>
                </v:textbox>
              </v:shape>
            </w:pict>
          </mc:Fallback>
        </mc:AlternateContent>
      </w:r>
      <w:r>
        <w:rPr>
          <w:noProof/>
          <w:lang w:val="en-GB" w:eastAsia="en-GB"/>
        </w:rPr>
        <mc:AlternateContent>
          <mc:Choice Requires="wps">
            <w:drawing>
              <wp:anchor distT="0" distB="0" distL="114300" distR="114300" simplePos="0" relativeHeight="251744256" behindDoc="0" locked="0" layoutInCell="1" allowOverlap="1" wp14:anchorId="145009E6" wp14:editId="5D988156">
                <wp:simplePos x="0" y="0"/>
                <wp:positionH relativeFrom="column">
                  <wp:posOffset>-9525</wp:posOffset>
                </wp:positionH>
                <wp:positionV relativeFrom="paragraph">
                  <wp:posOffset>16672</wp:posOffset>
                </wp:positionV>
                <wp:extent cx="659130" cy="48260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482600"/>
                        </a:xfrm>
                        <a:prstGeom prst="rect">
                          <a:avLst/>
                        </a:prstGeom>
                        <a:noFill/>
                        <a:ln w="9525">
                          <a:noFill/>
                          <a:miter lim="800000"/>
                          <a:headEnd/>
                          <a:tailEnd/>
                        </a:ln>
                      </wps:spPr>
                      <wps:txbx>
                        <w:txbxContent>
                          <w:p w14:paraId="026F6BA3" w14:textId="77777777" w:rsidR="008F2F89" w:rsidRDefault="00225F7E" w:rsidP="00026FCD">
                            <w:pPr>
                              <w:pStyle w:val="NoSpacing"/>
                            </w:pPr>
                            <w:r>
                              <w:t>full l</w:t>
                            </w:r>
                            <w:r w:rsidR="008F2F89">
                              <w:t>abel</w:t>
                            </w:r>
                          </w:p>
                        </w:txbxContent>
                      </wps:txbx>
                      <wps:bodyPr rot="0" vert="horz" wrap="square" lIns="91440" tIns="45720" rIns="91440" bIns="45720" anchor="t" anchorCtr="0">
                        <a:noAutofit/>
                      </wps:bodyPr>
                    </wps:wsp>
                  </a:graphicData>
                </a:graphic>
              </wp:anchor>
            </w:drawing>
          </mc:Choice>
          <mc:Fallback>
            <w:pict>
              <v:shape w14:anchorId="145009E6" id="_x0000_s1050" type="#_x0000_t202" style="position:absolute;margin-left:-.75pt;margin-top:1.3pt;width:51.9pt;height:3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" filled="f" stroked="f">
                <v:textbox>
                  <w:txbxContent>
                    <w:p w14:paraId="026F6BA3" w14:textId="77777777" w:rsidR="008F2F89" w:rsidRDefault="00225F7E" w:rsidP="00026FCD">
                      <w:pPr>
                        <w:pStyle w:val="NoSpacing"/>
                      </w:pPr>
                      <w:r>
                        <w:t>full l</w:t>
                      </w:r>
                      <w:r w:rsidR="008F2F89">
                        <w:t>abel</w:t>
                      </w:r>
                    </w:p>
                  </w:txbxContent>
                </v:textbox>
              </v:shape>
            </w:pict>
          </mc:Fallback>
        </mc:AlternateContent>
      </w:r>
      <w:r>
        <w:rPr>
          <w:noProof/>
          <w:lang w:val="en-GB" w:eastAsia="en-GB"/>
        </w:rPr>
        <mc:AlternateContent>
          <mc:Choice Requires="wps">
            <w:drawing>
              <wp:anchor distT="0" distB="0" distL="114300" distR="114300" simplePos="0" relativeHeight="251745280" behindDoc="0" locked="0" layoutInCell="1" allowOverlap="1" wp14:anchorId="3EA6B6B4" wp14:editId="1CBBF7E7">
                <wp:simplePos x="0" y="0"/>
                <wp:positionH relativeFrom="column">
                  <wp:posOffset>457200</wp:posOffset>
                </wp:positionH>
                <wp:positionV relativeFrom="paragraph">
                  <wp:posOffset>15698</wp:posOffset>
                </wp:positionV>
                <wp:extent cx="701749" cy="552893"/>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49" cy="552893"/>
                        </a:xfrm>
                        <a:prstGeom prst="rect">
                          <a:avLst/>
                        </a:prstGeom>
                        <a:noFill/>
                        <a:ln w="9525">
                          <a:noFill/>
                          <a:miter lim="800000"/>
                          <a:headEnd/>
                          <a:tailEnd/>
                        </a:ln>
                      </wps:spPr>
                      <wps:txbx>
                        <w:txbxContent>
                          <w:p w14:paraId="78B613CD" w14:textId="77777777" w:rsidR="008F2F89" w:rsidRPr="00026FCD" w:rsidRDefault="00225F7E" w:rsidP="00026FCD">
                            <w:pPr>
                              <w:pStyle w:val="NoSpacing"/>
                            </w:pPr>
                            <w:r>
                              <w:t>f</w:t>
                            </w:r>
                            <w:r w:rsidR="008F2F89" w:rsidRPr="00026FCD">
                              <w:t xml:space="preserve">lag </w:t>
                            </w:r>
                            <w:r>
                              <w:t>l</w:t>
                            </w:r>
                            <w:r w:rsidR="008F2F89" w:rsidRPr="00026FCD">
                              <w:t>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6B6B4" id="_x0000_s1051" type="#_x0000_t202" style="position:absolute;margin-left:36pt;margin-top:1.25pt;width:55.25pt;height:4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" filled="f" stroked="f">
                <v:textbox>
                  <w:txbxContent>
                    <w:p w14:paraId="78B613CD" w14:textId="77777777" w:rsidR="008F2F89" w:rsidRPr="00026FCD" w:rsidRDefault="00225F7E" w:rsidP="00026FCD">
                      <w:pPr>
                        <w:pStyle w:val="NoSpacing"/>
                      </w:pPr>
                      <w:r>
                        <w:t>f</w:t>
                      </w:r>
                      <w:r w:rsidR="008F2F89" w:rsidRPr="00026FCD">
                        <w:t xml:space="preserve">lag </w:t>
                      </w:r>
                      <w:r>
                        <w:t>l</w:t>
                      </w:r>
                      <w:r w:rsidR="008F2F89" w:rsidRPr="00026FCD">
                        <w:t>abel</w:t>
                      </w:r>
                    </w:p>
                  </w:txbxContent>
                </v:textbox>
              </v:shape>
            </w:pict>
          </mc:Fallback>
        </mc:AlternateContent>
      </w:r>
    </w:p>
    <w:p w14:paraId="0B7DFE32" w14:textId="77777777" w:rsidR="00026FCD" w:rsidRDefault="00026FCD" w:rsidP="004266DD">
      <w:pPr>
        <w:rPr>
          <w:lang w:val="en-US"/>
        </w:rPr>
      </w:pPr>
    </w:p>
    <w:p w14:paraId="7B8D8BF1" w14:textId="77777777" w:rsidR="00166D46" w:rsidRDefault="00166D46" w:rsidP="004266DD">
      <w:pPr>
        <w:rPr>
          <w:lang w:val="en-US"/>
        </w:rPr>
      </w:pPr>
      <w:r>
        <w:rPr>
          <w:lang w:val="en-US"/>
        </w:rPr>
        <w:t>You can select from several label types:</w:t>
      </w:r>
    </w:p>
    <w:p w14:paraId="003E9D35" w14:textId="77777777" w:rsidR="00166D46" w:rsidRPr="00A45A0F" w:rsidRDefault="00166D46" w:rsidP="00A45A0F">
      <w:pPr>
        <w:pStyle w:val="ListParagraph"/>
        <w:numPr>
          <w:ilvl w:val="0"/>
          <w:numId w:val="30"/>
        </w:numPr>
        <w:rPr>
          <w:lang w:val="en-US"/>
        </w:rPr>
      </w:pPr>
      <w:r w:rsidRPr="00A45A0F">
        <w:rPr>
          <w:lang w:val="en-US"/>
        </w:rPr>
        <w:t xml:space="preserve">A </w:t>
      </w:r>
      <w:r w:rsidR="00225F7E">
        <w:rPr>
          <w:lang w:val="en-US"/>
        </w:rPr>
        <w:t>f</w:t>
      </w:r>
      <w:r w:rsidRPr="00A45A0F">
        <w:rPr>
          <w:lang w:val="en-US"/>
        </w:rPr>
        <w:t xml:space="preserve">ull </w:t>
      </w:r>
      <w:r w:rsidR="00225F7E">
        <w:rPr>
          <w:lang w:val="en-US"/>
        </w:rPr>
        <w:t>label is a</w:t>
      </w:r>
      <w:r w:rsidRPr="00A45A0F">
        <w:rPr>
          <w:lang w:val="en-US"/>
        </w:rPr>
        <w:t xml:space="preserve"> normal dispensing label,</w:t>
      </w:r>
    </w:p>
    <w:p w14:paraId="7D21A915" w14:textId="77777777" w:rsidR="00166D46" w:rsidRPr="00A45A0F" w:rsidRDefault="00166D46" w:rsidP="00A45A0F">
      <w:pPr>
        <w:pStyle w:val="ListParagraph"/>
        <w:numPr>
          <w:ilvl w:val="0"/>
          <w:numId w:val="30"/>
        </w:numPr>
        <w:rPr>
          <w:lang w:val="en-US"/>
        </w:rPr>
      </w:pPr>
      <w:r w:rsidRPr="00A45A0F">
        <w:rPr>
          <w:lang w:val="en-US"/>
        </w:rPr>
        <w:t xml:space="preserve">A </w:t>
      </w:r>
      <w:r w:rsidR="00F20834">
        <w:rPr>
          <w:lang w:val="en-US"/>
        </w:rPr>
        <w:t>F</w:t>
      </w:r>
      <w:r w:rsidRPr="00A45A0F">
        <w:rPr>
          <w:lang w:val="en-US"/>
        </w:rPr>
        <w:t xml:space="preserve">lag </w:t>
      </w:r>
      <w:r w:rsidR="00F20834">
        <w:rPr>
          <w:lang w:val="en-US"/>
        </w:rPr>
        <w:t>L</w:t>
      </w:r>
      <w:r w:rsidRPr="00A45A0F">
        <w:rPr>
          <w:lang w:val="en-US"/>
        </w:rPr>
        <w:t>abel has smaller adhesive area to make it easier to stick the label on products</w:t>
      </w:r>
      <w:r w:rsidR="00F20834">
        <w:rPr>
          <w:lang w:val="en-US"/>
        </w:rPr>
        <w:t xml:space="preserve"> without covering information</w:t>
      </w:r>
    </w:p>
    <w:p w14:paraId="0F6078A1" w14:textId="77777777" w:rsidR="00166D46" w:rsidRPr="00A45A0F" w:rsidRDefault="00166D46" w:rsidP="00A45A0F">
      <w:pPr>
        <w:pStyle w:val="ListParagraph"/>
        <w:numPr>
          <w:ilvl w:val="0"/>
          <w:numId w:val="30"/>
        </w:numPr>
        <w:rPr>
          <w:lang w:val="en-US"/>
        </w:rPr>
      </w:pPr>
      <w:r w:rsidRPr="00A45A0F">
        <w:rPr>
          <w:lang w:val="en-US"/>
        </w:rPr>
        <w:t xml:space="preserve">A </w:t>
      </w:r>
      <w:r w:rsidR="00F20834">
        <w:rPr>
          <w:lang w:val="en-US"/>
        </w:rPr>
        <w:t>H</w:t>
      </w:r>
      <w:r w:rsidRPr="00A45A0F">
        <w:rPr>
          <w:lang w:val="en-US"/>
        </w:rPr>
        <w:t>alf-</w:t>
      </w:r>
      <w:proofErr w:type="gramStart"/>
      <w:r w:rsidRPr="00A45A0F">
        <w:rPr>
          <w:lang w:val="en-US"/>
        </w:rPr>
        <w:t>flag</w:t>
      </w:r>
      <w:proofErr w:type="gramEnd"/>
      <w:r w:rsidRPr="00A45A0F">
        <w:rPr>
          <w:lang w:val="en-US"/>
        </w:rPr>
        <w:t xml:space="preserve"> </w:t>
      </w:r>
      <w:r w:rsidR="00F20834">
        <w:rPr>
          <w:lang w:val="en-US"/>
        </w:rPr>
        <w:t>L</w:t>
      </w:r>
      <w:r w:rsidRPr="00A45A0F">
        <w:rPr>
          <w:lang w:val="en-US"/>
        </w:rPr>
        <w:t xml:space="preserve">abel has an even smaller sticky area for </w:t>
      </w:r>
      <w:r w:rsidR="00F20834">
        <w:rPr>
          <w:lang w:val="en-US"/>
        </w:rPr>
        <w:t xml:space="preserve">use on </w:t>
      </w:r>
      <w:r w:rsidR="00225F7E">
        <w:rPr>
          <w:lang w:val="en-US"/>
        </w:rPr>
        <w:t>very small</w:t>
      </w:r>
      <w:r w:rsidR="00F20834">
        <w:rPr>
          <w:lang w:val="en-US"/>
        </w:rPr>
        <w:t xml:space="preserve"> </w:t>
      </w:r>
      <w:r w:rsidRPr="00A45A0F">
        <w:rPr>
          <w:lang w:val="en-US"/>
        </w:rPr>
        <w:t xml:space="preserve">items such as eye drop bottles. </w:t>
      </w:r>
    </w:p>
    <w:p w14:paraId="03006CDE" w14:textId="77777777" w:rsidR="00A45A0F" w:rsidRDefault="00A45A0F" w:rsidP="004266DD">
      <w:pPr>
        <w:rPr>
          <w:lang w:val="en-US"/>
        </w:rPr>
      </w:pPr>
      <w:r>
        <w:rPr>
          <w:lang w:val="en-US"/>
        </w:rPr>
        <w:t xml:space="preserve">You </w:t>
      </w:r>
      <w:r w:rsidR="00F50F69">
        <w:rPr>
          <w:lang w:val="en-US"/>
        </w:rPr>
        <w:t xml:space="preserve">can </w:t>
      </w:r>
      <w:r>
        <w:rPr>
          <w:lang w:val="en-US"/>
        </w:rPr>
        <w:t xml:space="preserve">also rotate your label to get the best possible fit on the product. </w:t>
      </w:r>
    </w:p>
    <w:p w14:paraId="425D32DA" w14:textId="77777777" w:rsidR="00507A6C" w:rsidRDefault="006D4A69" w:rsidP="00507A6C">
      <w:pPr>
        <w:rPr>
          <w:lang w:val="en-US"/>
        </w:rPr>
      </w:pPr>
      <w:r>
        <w:rPr>
          <w:lang w:val="en-US"/>
        </w:rPr>
        <w:t>When you are satisfied that the label is in the correct place, click the Stick Label button.</w:t>
      </w:r>
      <w:r w:rsidR="00F20834">
        <w:rPr>
          <w:lang w:val="en-US"/>
        </w:rPr>
        <w:t xml:space="preserve"> </w:t>
      </w:r>
      <w:r>
        <w:rPr>
          <w:lang w:val="en-US"/>
        </w:rPr>
        <w:t xml:space="preserve">You will be returned to the </w:t>
      </w:r>
      <w:r w:rsidR="00F20834">
        <w:rPr>
          <w:lang w:val="en-US"/>
        </w:rPr>
        <w:t>B</w:t>
      </w:r>
      <w:r>
        <w:rPr>
          <w:lang w:val="en-US"/>
        </w:rPr>
        <w:t>enchtop screen.</w:t>
      </w:r>
      <w:r w:rsidR="00507A6C">
        <w:rPr>
          <w:lang w:val="en-US"/>
        </w:rPr>
        <w:t xml:space="preserve"> </w:t>
      </w:r>
    </w:p>
    <w:p w14:paraId="0C74A380" w14:textId="77777777" w:rsidR="00507A6C" w:rsidRDefault="00507A6C" w:rsidP="00507A6C">
      <w:pPr>
        <w:rPr>
          <w:lang w:val="en-US"/>
        </w:rPr>
      </w:pPr>
      <w:r>
        <w:rPr>
          <w:lang w:val="en-US"/>
        </w:rPr>
        <w:t xml:space="preserve">If you make a mistake, you can remove the label from under the product by clicking on the ‘X’. </w:t>
      </w:r>
    </w:p>
    <w:p w14:paraId="71B128DC" w14:textId="77777777" w:rsidR="00FD3F05" w:rsidRPr="00225F7E" w:rsidRDefault="00FD3F05" w:rsidP="00225F7E">
      <w:pPr>
        <w:pStyle w:val="Heading3"/>
      </w:pPr>
      <w:r w:rsidRPr="00225F7E">
        <w:lastRenderedPageBreak/>
        <w:t>Ancillary labels</w:t>
      </w:r>
    </w:p>
    <w:p w14:paraId="34796513" w14:textId="77777777" w:rsidR="006D4A69" w:rsidRDefault="005F2914" w:rsidP="004266DD">
      <w:pPr>
        <w:rPr>
          <w:lang w:val="en-US"/>
        </w:rPr>
      </w:pPr>
      <w:r>
        <w:rPr>
          <w:lang w:val="en-US"/>
        </w:rPr>
        <w:t xml:space="preserve">If you need to add </w:t>
      </w:r>
      <w:r w:rsidR="00F20834">
        <w:rPr>
          <w:lang w:val="en-US"/>
        </w:rPr>
        <w:t>ancillary</w:t>
      </w:r>
      <w:r>
        <w:rPr>
          <w:lang w:val="en-US"/>
        </w:rPr>
        <w:t xml:space="preserve"> labels to the product, select a label f</w:t>
      </w:r>
      <w:r w:rsidR="00F20834">
        <w:rPr>
          <w:lang w:val="en-US"/>
        </w:rPr>
        <w:t>r</w:t>
      </w:r>
      <w:r>
        <w:rPr>
          <w:lang w:val="en-US"/>
        </w:rPr>
        <w:t xml:space="preserve">om the horizontally scrolling list in the top left corner, and then click on the appropriate label (the cursor </w:t>
      </w:r>
      <w:r w:rsidR="00F20834">
        <w:rPr>
          <w:lang w:val="en-US"/>
        </w:rPr>
        <w:t xml:space="preserve">will </w:t>
      </w:r>
      <w:r>
        <w:rPr>
          <w:lang w:val="en-US"/>
        </w:rPr>
        <w:t xml:space="preserve">change to a </w:t>
      </w:r>
      <w:proofErr w:type="spellStart"/>
      <w:r>
        <w:rPr>
          <w:lang w:val="en-US"/>
        </w:rPr>
        <w:t>coloured</w:t>
      </w:r>
      <w:proofErr w:type="spellEnd"/>
      <w:r>
        <w:rPr>
          <w:lang w:val="en-US"/>
        </w:rPr>
        <w:t xml:space="preserve"> label</w:t>
      </w:r>
      <w:r w:rsidR="0008210E">
        <w:rPr>
          <w:lang w:val="en-US"/>
        </w:rPr>
        <w:t xml:space="preserve">   </w:t>
      </w:r>
      <w:r w:rsidR="0008210E">
        <w:rPr>
          <w:noProof/>
          <w:lang w:val="en-GB" w:eastAsia="en-GB"/>
        </w:rPr>
        <w:drawing>
          <wp:inline distT="0" distB="0" distL="0" distR="0" wp14:anchorId="72220A98" wp14:editId="1EFD5378">
            <wp:extent cx="228600" cy="1905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_ancillary.png"/>
                    <pic:cNvPicPr/>
                  </pic:nvPicPr>
                  <pic:blipFill>
                    <a:blip r:embed="rId47">
                      <a:extLst>
                        <a:ext uri="{28A0092B-C50C-407E-A947-70E740481C1C}">
                          <a14:useLocalDpi xmlns:a14="http://schemas.microsoft.com/office/drawing/2010/main" val="0"/>
                        </a:ext>
                      </a:extLst>
                    </a:blip>
                    <a:stretch>
                      <a:fillRect/>
                    </a:stretch>
                  </pic:blipFill>
                  <pic:spPr>
                    <a:xfrm>
                      <a:off x="0" y="0"/>
                      <a:ext cx="228600" cy="190500"/>
                    </a:xfrm>
                    <a:prstGeom prst="rect">
                      <a:avLst/>
                    </a:prstGeom>
                  </pic:spPr>
                </pic:pic>
              </a:graphicData>
            </a:graphic>
          </wp:inline>
        </w:drawing>
      </w:r>
      <w:r w:rsidR="0008210E">
        <w:rPr>
          <w:lang w:val="en-US"/>
        </w:rPr>
        <w:t xml:space="preserve"> </w:t>
      </w:r>
      <w:r>
        <w:rPr>
          <w:lang w:val="en-US"/>
        </w:rPr>
        <w:t>).  Click on the product that you want to stick that label on. The label will appear under the product.</w:t>
      </w:r>
    </w:p>
    <w:p w14:paraId="30276C22" w14:textId="77777777" w:rsidR="005F2914" w:rsidRDefault="005F2914" w:rsidP="004266DD">
      <w:pPr>
        <w:rPr>
          <w:lang w:val="en-US"/>
        </w:rPr>
      </w:pPr>
      <w:r>
        <w:rPr>
          <w:lang w:val="en-US"/>
        </w:rPr>
        <w:t>Repeat the above process for any other products on your bench top.</w:t>
      </w:r>
    </w:p>
    <w:p w14:paraId="736C3335" w14:textId="77777777" w:rsidR="006A0D0A" w:rsidRDefault="006A0D0A" w:rsidP="004266DD">
      <w:pPr>
        <w:rPr>
          <w:lang w:val="en-US"/>
        </w:rPr>
      </w:pPr>
    </w:p>
    <w:p w14:paraId="18F576CF" w14:textId="77777777" w:rsidR="005F2914" w:rsidRDefault="00444511" w:rsidP="00444511">
      <w:pPr>
        <w:pStyle w:val="Heading2"/>
      </w:pPr>
      <w:r>
        <w:t>Using the barcode scanner</w:t>
      </w:r>
    </w:p>
    <w:p w14:paraId="1BDBB519" w14:textId="77777777" w:rsidR="00444511" w:rsidRDefault="00CC65BD" w:rsidP="00444511">
      <w:pPr>
        <w:rPr>
          <w:lang w:val="en-US"/>
        </w:rPr>
      </w:pPr>
      <w:r>
        <w:rPr>
          <w:noProof/>
          <w:lang w:val="en-GB" w:eastAsia="en-GB"/>
        </w:rPr>
        <w:drawing>
          <wp:anchor distT="0" distB="0" distL="114300" distR="114300" simplePos="0" relativeHeight="251718656" behindDoc="1" locked="0" layoutInCell="1" allowOverlap="1" wp14:anchorId="7777EBF2" wp14:editId="709379F6">
            <wp:simplePos x="0" y="0"/>
            <wp:positionH relativeFrom="column">
              <wp:posOffset>4652645</wp:posOffset>
            </wp:positionH>
            <wp:positionV relativeFrom="paragraph">
              <wp:posOffset>1178560</wp:posOffset>
            </wp:positionV>
            <wp:extent cx="1109980" cy="492125"/>
            <wp:effectExtent l="25400" t="25400" r="109220" b="9207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gizmo.jpg"/>
                    <pic:cNvPicPr/>
                  </pic:nvPicPr>
                  <pic:blipFill>
                    <a:blip r:embed="rId48">
                      <a:extLst>
                        <a:ext uri="{28A0092B-C50C-407E-A947-70E740481C1C}">
                          <a14:useLocalDpi xmlns:a14="http://schemas.microsoft.com/office/drawing/2010/main" val="0"/>
                        </a:ext>
                      </a:extLst>
                    </a:blip>
                    <a:stretch>
                      <a:fillRect/>
                    </a:stretch>
                  </pic:blipFill>
                  <pic:spPr>
                    <a:xfrm>
                      <a:off x="0" y="0"/>
                      <a:ext cx="1109980" cy="4921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44511">
        <w:rPr>
          <w:lang w:val="en-US"/>
        </w:rPr>
        <w:t>You can verify that you have selected the appropriate product for the label that you printed, by using the barcode scanner. The scanner screen will show up to three product names depending on how many items you made labels for. Click the round button on the scanner screen next to the item you wish to scan (the cursor will change to a scanner</w:t>
      </w:r>
      <w:r w:rsidR="0008210E">
        <w:rPr>
          <w:lang w:val="en-US"/>
        </w:rPr>
        <w:t xml:space="preserve">   </w:t>
      </w:r>
      <w:r w:rsidR="0008210E">
        <w:rPr>
          <w:noProof/>
          <w:lang w:val="en-GB" w:eastAsia="en-GB"/>
        </w:rPr>
        <w:drawing>
          <wp:inline distT="0" distB="0" distL="0" distR="0" wp14:anchorId="75B5B33A" wp14:editId="56A9B4E6">
            <wp:extent cx="228600" cy="1905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_barcode.png"/>
                    <pic:cNvPicPr/>
                  </pic:nvPicPr>
                  <pic:blipFill>
                    <a:blip r:embed="rId49">
                      <a:extLst>
                        <a:ext uri="{28A0092B-C50C-407E-A947-70E740481C1C}">
                          <a14:useLocalDpi xmlns:a14="http://schemas.microsoft.com/office/drawing/2010/main" val="0"/>
                        </a:ext>
                      </a:extLst>
                    </a:blip>
                    <a:stretch>
                      <a:fillRect/>
                    </a:stretch>
                  </pic:blipFill>
                  <pic:spPr>
                    <a:xfrm>
                      <a:off x="0" y="0"/>
                      <a:ext cx="228600" cy="190500"/>
                    </a:xfrm>
                    <a:prstGeom prst="rect">
                      <a:avLst/>
                    </a:prstGeom>
                  </pic:spPr>
                </pic:pic>
              </a:graphicData>
            </a:graphic>
          </wp:inline>
        </w:drawing>
      </w:r>
      <w:r w:rsidR="0008210E">
        <w:rPr>
          <w:lang w:val="en-US"/>
        </w:rPr>
        <w:t xml:space="preserve"> </w:t>
      </w:r>
      <w:r w:rsidR="00444511">
        <w:rPr>
          <w:lang w:val="en-US"/>
        </w:rPr>
        <w:t>) then click on the product in the top right corner that matches the item on the screen. You will see a message telling you whether the product and i</w:t>
      </w:r>
      <w:r w:rsidR="00225F7E">
        <w:rPr>
          <w:lang w:val="en-US"/>
        </w:rPr>
        <w:t>tem are</w:t>
      </w:r>
      <w:r w:rsidR="00444511">
        <w:rPr>
          <w:lang w:val="en-US"/>
        </w:rPr>
        <w:t xml:space="preserve"> correct</w:t>
      </w:r>
      <w:r w:rsidR="00225F7E">
        <w:rPr>
          <w:lang w:val="en-US"/>
        </w:rPr>
        <w:t>ly</w:t>
      </w:r>
      <w:r w:rsidR="00444511">
        <w:rPr>
          <w:lang w:val="en-US"/>
        </w:rPr>
        <w:t xml:space="preserve"> match</w:t>
      </w:r>
      <w:r w:rsidR="00225F7E">
        <w:rPr>
          <w:lang w:val="en-US"/>
        </w:rPr>
        <w:t>ed</w:t>
      </w:r>
      <w:r w:rsidR="00444511">
        <w:rPr>
          <w:lang w:val="en-US"/>
        </w:rPr>
        <w:t>.</w:t>
      </w:r>
    </w:p>
    <w:p w14:paraId="56BF4803" w14:textId="77777777" w:rsidR="00CC65BD" w:rsidRDefault="00CC65BD" w:rsidP="00444511">
      <w:pPr>
        <w:rPr>
          <w:lang w:val="en-US"/>
        </w:rPr>
      </w:pPr>
    </w:p>
    <w:p w14:paraId="033A8352" w14:textId="77777777" w:rsidR="00444511" w:rsidRDefault="00217F51" w:rsidP="00217F51">
      <w:pPr>
        <w:pStyle w:val="Heading1"/>
      </w:pPr>
      <w:r>
        <w:t>Managing labels and medicines</w:t>
      </w:r>
    </w:p>
    <w:p w14:paraId="76CC874D" w14:textId="3C28072D" w:rsidR="00DD1634" w:rsidRDefault="00FC06BE" w:rsidP="00444511">
      <w:pPr>
        <w:rPr>
          <w:lang w:val="en-US"/>
        </w:rPr>
      </w:pPr>
      <w:r>
        <w:rPr>
          <w:noProof/>
          <w:lang w:val="en-GB" w:eastAsia="en-GB"/>
        </w:rPr>
        <w:drawing>
          <wp:anchor distT="0" distB="0" distL="114300" distR="114300" simplePos="0" relativeHeight="251719680" behindDoc="0" locked="0" layoutInCell="1" allowOverlap="1" wp14:anchorId="478DCD12" wp14:editId="0D296FDE">
            <wp:simplePos x="0" y="0"/>
            <wp:positionH relativeFrom="column">
              <wp:posOffset>4394200</wp:posOffset>
            </wp:positionH>
            <wp:positionV relativeFrom="paragraph">
              <wp:posOffset>516890</wp:posOffset>
            </wp:positionV>
            <wp:extent cx="1598295" cy="1419225"/>
            <wp:effectExtent l="25400" t="25400" r="103505" b="10477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gizmo-opened.jpg"/>
                    <pic:cNvPicPr/>
                  </pic:nvPicPr>
                  <pic:blipFill>
                    <a:blip r:embed="rId50">
                      <a:extLst>
                        <a:ext uri="{28A0092B-C50C-407E-A947-70E740481C1C}">
                          <a14:useLocalDpi xmlns:a14="http://schemas.microsoft.com/office/drawing/2010/main" val="0"/>
                        </a:ext>
                      </a:extLst>
                    </a:blip>
                    <a:stretch>
                      <a:fillRect/>
                    </a:stretch>
                  </pic:blipFill>
                  <pic:spPr>
                    <a:xfrm>
                      <a:off x="0" y="0"/>
                      <a:ext cx="1598295" cy="14192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17F51">
        <w:rPr>
          <w:lang w:val="en-US"/>
        </w:rPr>
        <w:t>You will notice a small panel at the bottom of the MyDispense interface with medicine bottle and label icon</w:t>
      </w:r>
      <w:r w:rsidR="00DD1634">
        <w:rPr>
          <w:lang w:val="en-US"/>
        </w:rPr>
        <w:t xml:space="preserve">s. </w:t>
      </w:r>
      <w:r w:rsidR="00217F51">
        <w:rPr>
          <w:lang w:val="en-US"/>
        </w:rPr>
        <w:t>This panel represents the labels that you have printed and the medicines that you have selected du</w:t>
      </w:r>
      <w:r w:rsidR="004E0A30">
        <w:rPr>
          <w:lang w:val="en-US"/>
        </w:rPr>
        <w:t xml:space="preserve">ring the current exercise.   </w:t>
      </w:r>
    </w:p>
    <w:p w14:paraId="1F6F7CC1" w14:textId="046F47F4" w:rsidR="00217F51" w:rsidRDefault="004E0A30" w:rsidP="00444511">
      <w:pPr>
        <w:rPr>
          <w:lang w:val="en-US"/>
        </w:rPr>
      </w:pPr>
      <w:r>
        <w:rPr>
          <w:lang w:val="en-US"/>
        </w:rPr>
        <w:t xml:space="preserve">Clicking on this panel will show you a list of medicines and labels. If you click on a medicine or label you will see a pop up screen showing the details of that item. Clicking on the </w:t>
      </w:r>
      <w:r w:rsidR="00F20834">
        <w:rPr>
          <w:lang w:val="en-US"/>
        </w:rPr>
        <w:t xml:space="preserve">‘x’ </w:t>
      </w:r>
      <w:r>
        <w:rPr>
          <w:lang w:val="en-US"/>
        </w:rPr>
        <w:t>next to an item will remove that item from your inventory.</w:t>
      </w:r>
    </w:p>
    <w:p w14:paraId="1311B230" w14:textId="77777777" w:rsidR="00CC65BD" w:rsidRDefault="00CC65BD" w:rsidP="00444511">
      <w:pPr>
        <w:rPr>
          <w:lang w:val="en-US"/>
        </w:rPr>
      </w:pPr>
    </w:p>
    <w:p w14:paraId="44549C50" w14:textId="77777777" w:rsidR="006F4020" w:rsidRDefault="006F4020">
      <w:pPr>
        <w:rPr>
          <w:rFonts w:eastAsiaTheme="majorEastAsia" w:cstheme="minorHAnsi"/>
          <w:b/>
          <w:bCs/>
          <w:color w:val="365F91" w:themeColor="accent1" w:themeShade="BF"/>
          <w:sz w:val="28"/>
          <w:szCs w:val="28"/>
          <w:lang w:val="en-US"/>
        </w:rPr>
      </w:pPr>
      <w:r>
        <w:rPr>
          <w:lang w:val="en-US"/>
        </w:rPr>
        <w:br w:type="page"/>
      </w:r>
    </w:p>
    <w:p w14:paraId="28ED8626" w14:textId="698BA594" w:rsidR="00655D3E" w:rsidRDefault="006F4020" w:rsidP="004B238C">
      <w:pPr>
        <w:pStyle w:val="Heading1"/>
        <w:rPr>
          <w:lang w:val="en-US"/>
        </w:rPr>
      </w:pPr>
      <w:r>
        <w:rPr>
          <w:lang w:val="en-US"/>
        </w:rPr>
        <w:lastRenderedPageBreak/>
        <w:t>Patient Action Pane</w:t>
      </w:r>
    </w:p>
    <w:p w14:paraId="1E39A15A" w14:textId="77777777" w:rsidR="006F4020" w:rsidRDefault="006F4020" w:rsidP="006F4020">
      <w:r w:rsidRPr="00AE7EF6">
        <w:rPr>
          <w:noProof/>
          <w:lang w:val="en-GB" w:eastAsia="en-GB"/>
        </w:rPr>
        <w:drawing>
          <wp:anchor distT="0" distB="0" distL="114300" distR="114300" simplePos="0" relativeHeight="251788288" behindDoc="0" locked="0" layoutInCell="1" allowOverlap="1" wp14:anchorId="30BE1A39" wp14:editId="0800CAC9">
            <wp:simplePos x="0" y="0"/>
            <wp:positionH relativeFrom="column">
              <wp:posOffset>0</wp:posOffset>
            </wp:positionH>
            <wp:positionV relativeFrom="paragraph">
              <wp:posOffset>7620</wp:posOffset>
            </wp:positionV>
            <wp:extent cx="469265" cy="516890"/>
            <wp:effectExtent l="0" t="0" r="0" b="0"/>
            <wp:wrapSquare wrapText="bothSides"/>
            <wp:docPr id="341" name="Picture 341" descr="SSD:Users:keenanbeaumont:Desktop:Screen Shot 2016-02-19 at 10.15.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keenanbeaumont:Desktop:Screen Shot 2016-02-19 at 10.15.12 A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265" cy="516890"/>
                    </a:xfrm>
                    <a:prstGeom prst="rect">
                      <a:avLst/>
                    </a:prstGeom>
                    <a:noFill/>
                    <a:ln>
                      <a:noFill/>
                    </a:ln>
                  </pic:spPr>
                </pic:pic>
              </a:graphicData>
            </a:graphic>
            <wp14:sizeRelH relativeFrom="page">
              <wp14:pctWidth>0</wp14:pctWidth>
            </wp14:sizeRelH>
            <wp14:sizeRelV relativeFrom="page">
              <wp14:pctHeight>0</wp14:pctHeight>
            </wp14:sizeRelV>
          </wp:anchor>
        </w:drawing>
      </w:r>
      <w:r>
        <w:t>Clicking on the patient or the patient action pane icon on the toolbar will open the Patient Action Pane (PAP). The PAP is where you will interact with the patient and gain as much information about them as possible and where you will submit the exercise.</w:t>
      </w:r>
    </w:p>
    <w:p w14:paraId="23EFCA78" w14:textId="77777777" w:rsidR="006F4020" w:rsidRDefault="006F4020" w:rsidP="006F4020">
      <w:r>
        <w:rPr>
          <w:noProof/>
          <w:lang w:val="en-GB" w:eastAsia="en-GB"/>
        </w:rPr>
        <mc:AlternateContent>
          <mc:Choice Requires="wps">
            <w:drawing>
              <wp:anchor distT="0" distB="0" distL="114300" distR="114300" simplePos="0" relativeHeight="251789312" behindDoc="0" locked="0" layoutInCell="1" allowOverlap="1" wp14:anchorId="21703ED6" wp14:editId="6A276BF6">
                <wp:simplePos x="0" y="0"/>
                <wp:positionH relativeFrom="column">
                  <wp:posOffset>-114300</wp:posOffset>
                </wp:positionH>
                <wp:positionV relativeFrom="paragraph">
                  <wp:posOffset>755098</wp:posOffset>
                </wp:positionV>
                <wp:extent cx="1087120" cy="685800"/>
                <wp:effectExtent l="0" t="0" r="55880" b="25400"/>
                <wp:wrapNone/>
                <wp:docPr id="3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685800"/>
                        </a:xfrm>
                        <a:prstGeom prst="homePlate">
                          <a:avLst>
                            <a:gd name="adj" fmla="val 79115"/>
                          </a:avLst>
                        </a:prstGeom>
                        <a:solidFill>
                          <a:srgbClr val="FFFFFF"/>
                        </a:solidFill>
                        <a:ln w="9525">
                          <a:solidFill>
                            <a:srgbClr val="000000"/>
                          </a:solidFill>
                          <a:miter lim="800000"/>
                          <a:headEnd/>
                          <a:tailEnd/>
                        </a:ln>
                      </wps:spPr>
                      <wps:txbx>
                        <w:txbxContent>
                          <w:p w14:paraId="4A526939" w14:textId="77777777" w:rsidR="006F4020" w:rsidRPr="00761102" w:rsidRDefault="006F4020" w:rsidP="006F4020">
                            <w:pPr>
                              <w:rPr>
                                <w:lang w:val="en-US"/>
                              </w:rPr>
                            </w:pPr>
                            <w:r>
                              <w:rPr>
                                <w:lang w:val="en-US"/>
                              </w:rPr>
                              <w:t>Patient interaction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03ED6" id="_x0000_s1052" type="#_x0000_t15" style="position:absolute;margin-left:-9pt;margin-top:59.45pt;width:85.6pt;height:5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" adj="10820">
                <v:textbox>
                  <w:txbxContent>
                    <w:p w14:paraId="4A526939" w14:textId="77777777" w:rsidR="006F4020" w:rsidRPr="00761102" w:rsidRDefault="006F4020" w:rsidP="006F4020">
                      <w:pPr>
                        <w:rPr>
                          <w:lang w:val="en-US"/>
                        </w:rPr>
                      </w:pPr>
                      <w:r>
                        <w:rPr>
                          <w:lang w:val="en-US"/>
                        </w:rPr>
                        <w:t>Patient interaction area</w:t>
                      </w:r>
                    </w:p>
                  </w:txbxContent>
                </v:textbox>
              </v:shape>
            </w:pict>
          </mc:Fallback>
        </mc:AlternateContent>
      </w:r>
      <w:r>
        <w:rPr>
          <w:noProof/>
          <w:lang w:val="en-GB" w:eastAsia="en-GB"/>
        </w:rPr>
        <mc:AlternateContent>
          <mc:Choice Requires="wps">
            <w:drawing>
              <wp:anchor distT="0" distB="0" distL="114300" distR="114300" simplePos="0" relativeHeight="251792384" behindDoc="0" locked="0" layoutInCell="1" allowOverlap="1" wp14:anchorId="05659C81" wp14:editId="2631B610">
                <wp:simplePos x="0" y="0"/>
                <wp:positionH relativeFrom="column">
                  <wp:posOffset>3657600</wp:posOffset>
                </wp:positionH>
                <wp:positionV relativeFrom="paragraph">
                  <wp:posOffset>2578100</wp:posOffset>
                </wp:positionV>
                <wp:extent cx="1087120" cy="458470"/>
                <wp:effectExtent l="0" t="0" r="55880" b="2413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285A4D23" w14:textId="77777777" w:rsidR="006F4020" w:rsidRPr="00761102" w:rsidRDefault="006F4020" w:rsidP="006F4020">
                            <w:pPr>
                              <w:rPr>
                                <w:lang w:val="en-US"/>
                              </w:rPr>
                            </w:pPr>
                            <w:r>
                              <w:rPr>
                                <w:lang w:val="en-US"/>
                              </w:rPr>
                              <w:t xml:space="preserve">Exercise </w:t>
                            </w:r>
                            <w:proofErr w:type="gramStart"/>
                            <w:r>
                              <w:rPr>
                                <w:lang w:val="en-US"/>
                              </w:rPr>
                              <w:t>submit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9C81" id="_x0000_s1053" type="#_x0000_t15" style="position:absolute;margin-left:4in;margin-top:203pt;width:85.6pt;height:36.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" adj="14393">
                <v:textbox>
                  <w:txbxContent>
                    <w:p w14:paraId="285A4D23" w14:textId="77777777" w:rsidR="006F4020" w:rsidRPr="00761102" w:rsidRDefault="006F4020" w:rsidP="006F4020">
                      <w:pPr>
                        <w:rPr>
                          <w:lang w:val="en-US"/>
                        </w:rPr>
                      </w:pPr>
                      <w:r>
                        <w:rPr>
                          <w:lang w:val="en-US"/>
                        </w:rPr>
                        <w:t>Exercise submit</w:t>
                      </w:r>
                    </w:p>
                  </w:txbxContent>
                </v:textbox>
              </v:shape>
            </w:pict>
          </mc:Fallback>
        </mc:AlternateContent>
      </w:r>
      <w:r>
        <w:rPr>
          <w:noProof/>
          <w:lang w:val="en-GB" w:eastAsia="en-GB"/>
        </w:rPr>
        <mc:AlternateContent>
          <mc:Choice Requires="wps">
            <w:drawing>
              <wp:anchor distT="0" distB="0" distL="114300" distR="114300" simplePos="0" relativeHeight="251791360" behindDoc="0" locked="0" layoutInCell="1" allowOverlap="1" wp14:anchorId="5C225C4D" wp14:editId="2D3BE3AB">
                <wp:simplePos x="0" y="0"/>
                <wp:positionH relativeFrom="column">
                  <wp:posOffset>1028699</wp:posOffset>
                </wp:positionH>
                <wp:positionV relativeFrom="paragraph">
                  <wp:posOffset>2578100</wp:posOffset>
                </wp:positionV>
                <wp:extent cx="1485900" cy="458470"/>
                <wp:effectExtent l="25400" t="0" r="38100" b="24130"/>
                <wp:wrapNone/>
                <wp:docPr id="3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458470"/>
                        </a:xfrm>
                        <a:prstGeom prst="homePlate">
                          <a:avLst>
                            <a:gd name="adj" fmla="val 75166"/>
                          </a:avLst>
                        </a:prstGeom>
                        <a:solidFill>
                          <a:srgbClr val="FFFFFF"/>
                        </a:solidFill>
                        <a:ln w="9525">
                          <a:solidFill>
                            <a:srgbClr val="000000"/>
                          </a:solidFill>
                          <a:miter lim="800000"/>
                          <a:headEnd/>
                          <a:tailEnd/>
                        </a:ln>
                      </wps:spPr>
                      <wps:txbx>
                        <w:txbxContent>
                          <w:p w14:paraId="6932F23A" w14:textId="77777777" w:rsidR="006F4020" w:rsidRPr="00761102" w:rsidRDefault="006F4020" w:rsidP="006F4020">
                            <w:pPr>
                              <w:jc w:val="right"/>
                              <w:rPr>
                                <w:lang w:val="en-US"/>
                              </w:rPr>
                            </w:pPr>
                            <w:r>
                              <w:rPr>
                                <w:lang w:val="en-US"/>
                              </w:rPr>
                              <w:t>Communications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25C4D" id="_x0000_s1054" type="#_x0000_t15" style="position:absolute;margin-left:81pt;margin-top:203pt;width:117pt;height:36.1pt;rotation:18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" adj="16590">
                <v:textbox>
                  <w:txbxContent>
                    <w:p w14:paraId="6932F23A" w14:textId="77777777" w:rsidR="006F4020" w:rsidRPr="00761102" w:rsidRDefault="006F4020" w:rsidP="006F4020">
                      <w:pPr>
                        <w:jc w:val="right"/>
                        <w:rPr>
                          <w:lang w:val="en-US"/>
                        </w:rPr>
                      </w:pPr>
                      <w:r>
                        <w:rPr>
                          <w:lang w:val="en-US"/>
                        </w:rPr>
                        <w:t>Communications actions</w:t>
                      </w:r>
                    </w:p>
                  </w:txbxContent>
                </v:textbox>
              </v:shape>
            </w:pict>
          </mc:Fallback>
        </mc:AlternateContent>
      </w:r>
      <w:r>
        <w:rPr>
          <w:noProof/>
          <w:lang w:val="en-GB" w:eastAsia="en-GB"/>
        </w:rPr>
        <mc:AlternateContent>
          <mc:Choice Requires="wps">
            <w:drawing>
              <wp:anchor distT="0" distB="0" distL="114300" distR="114300" simplePos="0" relativeHeight="251790336" behindDoc="0" locked="0" layoutInCell="1" allowOverlap="1" wp14:anchorId="6D99EDF6" wp14:editId="454AE436">
                <wp:simplePos x="0" y="0"/>
                <wp:positionH relativeFrom="column">
                  <wp:posOffset>1600200</wp:posOffset>
                </wp:positionH>
                <wp:positionV relativeFrom="paragraph">
                  <wp:posOffset>1778000</wp:posOffset>
                </wp:positionV>
                <wp:extent cx="1087120" cy="458470"/>
                <wp:effectExtent l="0" t="0" r="55880" b="24130"/>
                <wp:wrapNone/>
                <wp:docPr id="3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6B19FE6E" w14:textId="77777777" w:rsidR="006F4020" w:rsidRPr="00761102" w:rsidRDefault="006F4020" w:rsidP="006F4020">
                            <w:pPr>
                              <w:rPr>
                                <w:lang w:val="en-US"/>
                              </w:rPr>
                            </w:pPr>
                            <w:r>
                              <w:rPr>
                                <w:lang w:val="en-US"/>
                              </w:rPr>
                              <w:t>Close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9EDF6" id="_x0000_s1055" type="#_x0000_t15" style="position:absolute;margin-left:126pt;margin-top:140pt;width:85.6pt;height:36.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" adj="14393">
                <v:textbox>
                  <w:txbxContent>
                    <w:p w14:paraId="6B19FE6E" w14:textId="77777777" w:rsidR="006F4020" w:rsidRPr="00761102" w:rsidRDefault="006F4020" w:rsidP="006F4020">
                      <w:pPr>
                        <w:rPr>
                          <w:lang w:val="en-US"/>
                        </w:rPr>
                      </w:pPr>
                      <w:r>
                        <w:rPr>
                          <w:lang w:val="en-US"/>
                        </w:rPr>
                        <w:t>Close button</w:t>
                      </w:r>
                    </w:p>
                  </w:txbxContent>
                </v:textbox>
              </v:shape>
            </w:pict>
          </mc:Fallback>
        </mc:AlternateContent>
      </w:r>
      <w:r>
        <w:rPr>
          <w:noProof/>
          <w:lang w:val="en-GB" w:eastAsia="en-GB"/>
        </w:rPr>
        <w:drawing>
          <wp:inline distT="0" distB="0" distL="0" distR="0" wp14:anchorId="6521D08B" wp14:editId="4CA0ACC6">
            <wp:extent cx="5637785" cy="3537434"/>
            <wp:effectExtent l="0" t="0" r="127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6-02-19 at 10.18.11 AM.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637785" cy="3537434"/>
                    </a:xfrm>
                    <a:prstGeom prst="rect">
                      <a:avLst/>
                    </a:prstGeom>
                    <a:noFill/>
                    <a:ln>
                      <a:noFill/>
                    </a:ln>
                  </pic:spPr>
                </pic:pic>
              </a:graphicData>
            </a:graphic>
          </wp:inline>
        </w:drawing>
      </w:r>
    </w:p>
    <w:p w14:paraId="41373017" w14:textId="77777777" w:rsidR="006F4020" w:rsidRDefault="006F4020" w:rsidP="006F4020">
      <w:r>
        <w:t xml:space="preserve">The patient interaction area is where all interactions with the patient occur. Interactions appear like a conversation. Your questions, replies and question appear on the </w:t>
      </w:r>
      <w:proofErr w:type="gramStart"/>
      <w:r>
        <w:t>right hand</w:t>
      </w:r>
      <w:proofErr w:type="gramEnd"/>
      <w:r>
        <w:t xml:space="preserve"> side of the patient and the patient’s replies and questions appear on the left hand side of the patient.</w:t>
      </w:r>
    </w:p>
    <w:p w14:paraId="1DF87CBE" w14:textId="6618F3F7" w:rsidR="006F4020" w:rsidRDefault="00EA43AA" w:rsidP="00EA43AA">
      <w:r>
        <w:t>If the exercise starts with a speech bubble with a binder inside it, it means that the patient has extra documentation in the form of attachments to show you. Clicking on the binder icon will open the attachments screen, which will be covered later.</w:t>
      </w:r>
    </w:p>
    <w:p w14:paraId="60D654F8" w14:textId="77777777" w:rsidR="006F4020" w:rsidRDefault="006F4020" w:rsidP="006F4020">
      <w:pPr>
        <w:pStyle w:val="Heading2"/>
      </w:pPr>
      <w:r>
        <w:t>Communication actions</w:t>
      </w:r>
    </w:p>
    <w:p w14:paraId="1986A708" w14:textId="77777777" w:rsidR="006F4020" w:rsidRDefault="006F4020" w:rsidP="006F4020">
      <w:r>
        <w:t xml:space="preserve">Clicking on a communications action will display that communication action in the middle of the PAP. For instance, clicking Fact Finding will display the </w:t>
      </w:r>
      <w:proofErr w:type="gramStart"/>
      <w:r>
        <w:t>Fact Finding</w:t>
      </w:r>
      <w:proofErr w:type="gramEnd"/>
      <w:r>
        <w:t xml:space="preserve"> screen, Patient questions, the patient questions and so on.</w:t>
      </w:r>
    </w:p>
    <w:p w14:paraId="5DC297D3" w14:textId="77777777" w:rsidR="006F4020" w:rsidRDefault="006F4020" w:rsidP="006F4020"/>
    <w:p w14:paraId="0D476328" w14:textId="77777777" w:rsidR="006F4020" w:rsidRDefault="006F4020" w:rsidP="006F4020"/>
    <w:p w14:paraId="06B39F6C" w14:textId="77777777" w:rsidR="006F4020" w:rsidRDefault="006F4020" w:rsidP="006F4020"/>
    <w:p w14:paraId="33F793F4" w14:textId="77777777" w:rsidR="006F4020" w:rsidRDefault="006F4020" w:rsidP="006F4020"/>
    <w:p w14:paraId="3BF3C771" w14:textId="77777777" w:rsidR="006F4020" w:rsidRDefault="006F4020" w:rsidP="006F4020">
      <w:pPr>
        <w:pStyle w:val="Heading2"/>
      </w:pPr>
      <w:r>
        <w:lastRenderedPageBreak/>
        <w:t>Fact finding</w:t>
      </w:r>
    </w:p>
    <w:p w14:paraId="1236FEB0" w14:textId="77777777" w:rsidR="006F4020" w:rsidRPr="0037396A" w:rsidRDefault="006F4020" w:rsidP="006F4020">
      <w:r>
        <w:t>Fact finding is where you may ask the patient some questions about themselves to discover as much as possible about their condition. To ask a question, click on the ask button next to a question in the list.</w:t>
      </w:r>
    </w:p>
    <w:p w14:paraId="62D56819" w14:textId="77777777" w:rsidR="006F4020" w:rsidRPr="0037396A" w:rsidRDefault="006F4020" w:rsidP="006F4020">
      <w:r>
        <w:rPr>
          <w:noProof/>
          <w:lang w:val="en-GB" w:eastAsia="en-GB"/>
        </w:rPr>
        <w:drawing>
          <wp:inline distT="0" distB="0" distL="0" distR="0" wp14:anchorId="08202E8F" wp14:editId="65A4ADF7">
            <wp:extent cx="5638722" cy="3541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6-02-19 at 10.49.02 AM.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638722" cy="3541000"/>
                    </a:xfrm>
                    <a:prstGeom prst="rect">
                      <a:avLst/>
                    </a:prstGeom>
                    <a:noFill/>
                    <a:ln>
                      <a:noFill/>
                    </a:ln>
                  </pic:spPr>
                </pic:pic>
              </a:graphicData>
            </a:graphic>
          </wp:inline>
        </w:drawing>
      </w:r>
    </w:p>
    <w:p w14:paraId="30076FD5" w14:textId="77777777" w:rsidR="006F4020" w:rsidRDefault="006F4020" w:rsidP="006F4020">
      <w:r>
        <w:t>Sometimes it is better to not ask certain questions as it is inappropriate, but not asking certain questions may result in you missing important information about the patient. Sometimes you may be able to ask the patient about their personal information and they might tell you their name and some other details.</w:t>
      </w:r>
    </w:p>
    <w:p w14:paraId="285A15AC" w14:textId="77777777" w:rsidR="006F4020" w:rsidRDefault="006F4020" w:rsidP="006F4020">
      <w:r>
        <w:t>You may only ask the questions found in the list.</w:t>
      </w:r>
    </w:p>
    <w:p w14:paraId="22FE326A" w14:textId="77777777" w:rsidR="006F4020" w:rsidRDefault="006F4020" w:rsidP="006F4020">
      <w:pPr>
        <w:pStyle w:val="Heading2"/>
      </w:pPr>
      <w:r>
        <w:t>Patient questions</w:t>
      </w:r>
    </w:p>
    <w:p w14:paraId="0CE0D890" w14:textId="77777777" w:rsidR="006F4020" w:rsidRPr="00827F55" w:rsidRDefault="006F4020" w:rsidP="006F4020">
      <w:r>
        <w:t>Sometimes the patient may have questions they want to ask you, but they won’t ask without you prompting. When you first open the patient questions section, it will look similar to this:</w:t>
      </w:r>
    </w:p>
    <w:p w14:paraId="28E0CDCD" w14:textId="77777777" w:rsidR="006F4020" w:rsidRDefault="006F4020" w:rsidP="006F4020">
      <w:r>
        <w:rPr>
          <w:noProof/>
          <w:lang w:val="en-GB" w:eastAsia="en-GB"/>
        </w:rPr>
        <w:drawing>
          <wp:inline distT="0" distB="0" distL="0" distR="0" wp14:anchorId="7D7518D3" wp14:editId="00A131C3">
            <wp:extent cx="5582295" cy="1568387"/>
            <wp:effectExtent l="0" t="0" r="571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keenanbeaumont:Desktop:Screen Shot 2016-02-19 at 10.57.36 AM.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582295" cy="1568387"/>
                    </a:xfrm>
                    <a:prstGeom prst="rect">
                      <a:avLst/>
                    </a:prstGeom>
                    <a:noFill/>
                    <a:ln>
                      <a:noFill/>
                    </a:ln>
                  </pic:spPr>
                </pic:pic>
              </a:graphicData>
            </a:graphic>
          </wp:inline>
        </w:drawing>
      </w:r>
    </w:p>
    <w:p w14:paraId="534401DF" w14:textId="77777777" w:rsidR="006F4020" w:rsidRPr="0037396A" w:rsidRDefault="006F4020" w:rsidP="006F4020"/>
    <w:p w14:paraId="73089E07" w14:textId="77777777" w:rsidR="006F4020" w:rsidRDefault="006F4020" w:rsidP="006F4020">
      <w:r>
        <w:lastRenderedPageBreak/>
        <w:t>Clicking the Ask button will have you ask the patient if they have any questions. The patient may reply with their question or they will tell you that they have no questions.</w:t>
      </w:r>
    </w:p>
    <w:p w14:paraId="2CA36077" w14:textId="77777777" w:rsidR="006F4020" w:rsidRDefault="006F4020" w:rsidP="00EA43AA">
      <w:pPr>
        <w:jc w:val="center"/>
      </w:pPr>
      <w:r>
        <w:rPr>
          <w:noProof/>
          <w:lang w:val="en-GB" w:eastAsia="en-GB"/>
        </w:rPr>
        <w:drawing>
          <wp:inline distT="0" distB="0" distL="0" distR="0" wp14:anchorId="765677AE" wp14:editId="3ED56237">
            <wp:extent cx="5578978" cy="252272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keenanbeaumont:Desktop:Screen Shot 2016-02-19 at 11.01.12 AM.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594581" cy="2529775"/>
                    </a:xfrm>
                    <a:prstGeom prst="rect">
                      <a:avLst/>
                    </a:prstGeom>
                    <a:noFill/>
                    <a:ln>
                      <a:noFill/>
                    </a:ln>
                  </pic:spPr>
                </pic:pic>
              </a:graphicData>
            </a:graphic>
          </wp:inline>
        </w:drawing>
      </w:r>
    </w:p>
    <w:p w14:paraId="12B87AB1" w14:textId="77777777" w:rsidR="006F4020" w:rsidRDefault="006F4020" w:rsidP="006F4020">
      <w:pPr>
        <w:tabs>
          <w:tab w:val="left" w:pos="2723"/>
        </w:tabs>
      </w:pPr>
      <w:r>
        <w:t>If the patient does have a question, the reply interface appears.  In the field provided, enter your response to the patient and click the reply button. You will communicate your reply to the patient and will be able to prompt for another question.</w:t>
      </w:r>
    </w:p>
    <w:p w14:paraId="4A479A63" w14:textId="77777777" w:rsidR="006F4020" w:rsidRDefault="006F4020" w:rsidP="00EA43AA">
      <w:pPr>
        <w:tabs>
          <w:tab w:val="left" w:pos="2723"/>
        </w:tabs>
        <w:jc w:val="center"/>
        <w:rPr>
          <w:lang w:val="en-US"/>
        </w:rPr>
      </w:pPr>
      <w:r>
        <w:rPr>
          <w:noProof/>
          <w:lang w:val="en-GB" w:eastAsia="en-GB"/>
        </w:rPr>
        <w:drawing>
          <wp:inline distT="0" distB="0" distL="0" distR="0" wp14:anchorId="49D15904" wp14:editId="5037F90F">
            <wp:extent cx="6080500" cy="223482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keenanbeaumont:Desktop:Screen Shot 2016-02-19 at 11.02.58 AM.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098348" cy="2241382"/>
                    </a:xfrm>
                    <a:prstGeom prst="rect">
                      <a:avLst/>
                    </a:prstGeom>
                    <a:noFill/>
                    <a:ln>
                      <a:noFill/>
                    </a:ln>
                  </pic:spPr>
                </pic:pic>
              </a:graphicData>
            </a:graphic>
          </wp:inline>
        </w:drawing>
      </w:r>
    </w:p>
    <w:p w14:paraId="37FAA9BF" w14:textId="77777777" w:rsidR="006F4020" w:rsidRDefault="006F4020" w:rsidP="006F4020">
      <w:pPr>
        <w:tabs>
          <w:tab w:val="left" w:pos="2723"/>
        </w:tabs>
        <w:rPr>
          <w:lang w:val="en-US"/>
        </w:rPr>
      </w:pPr>
      <w:r>
        <w:rPr>
          <w:lang w:val="en-US"/>
        </w:rPr>
        <w:t xml:space="preserve">When the patient has no more questions, they will reply that is the case. Please note that a patient may have different questions before you select a medication and after you select a medication, even if they told you that they had no more questions. </w:t>
      </w:r>
    </w:p>
    <w:p w14:paraId="264EDFCD" w14:textId="77777777" w:rsidR="006F4020" w:rsidRDefault="006F4020" w:rsidP="006F4020">
      <w:pPr>
        <w:rPr>
          <w:rFonts w:ascii="Calibri" w:eastAsiaTheme="majorEastAsia" w:hAnsi="Calibri" w:cs="Calibri"/>
          <w:b/>
          <w:bCs/>
          <w:color w:val="4F81BD" w:themeColor="accent1"/>
          <w:sz w:val="26"/>
          <w:szCs w:val="26"/>
          <w:lang w:val="en-US"/>
        </w:rPr>
      </w:pPr>
      <w:r>
        <w:br w:type="page"/>
      </w:r>
    </w:p>
    <w:p w14:paraId="3AEC8607" w14:textId="77777777" w:rsidR="006F4020" w:rsidRDefault="006F4020" w:rsidP="006F4020">
      <w:pPr>
        <w:pStyle w:val="Heading2"/>
      </w:pPr>
      <w:r>
        <w:lastRenderedPageBreak/>
        <w:t>Counselling</w:t>
      </w:r>
    </w:p>
    <w:p w14:paraId="1EDE8A1F" w14:textId="77777777" w:rsidR="006F4020" w:rsidRDefault="006F4020" w:rsidP="006F4020">
      <w:pPr>
        <w:tabs>
          <w:tab w:val="left" w:pos="2723"/>
        </w:tabs>
        <w:rPr>
          <w:lang w:val="en-US"/>
        </w:rPr>
      </w:pPr>
      <w:r>
        <w:rPr>
          <w:lang w:val="en-US"/>
        </w:rPr>
        <w:t>Using the counseling interface, you may counsel the patient in the use of the medication and about any other details about the dose. Type your counseling advice into the field provided and click the counsel button.</w:t>
      </w:r>
    </w:p>
    <w:p w14:paraId="5A6576FD" w14:textId="77777777" w:rsidR="006F4020" w:rsidRDefault="006F4020" w:rsidP="006F4020">
      <w:pPr>
        <w:tabs>
          <w:tab w:val="left" w:pos="2723"/>
        </w:tabs>
      </w:pPr>
      <w:r>
        <w:rPr>
          <w:noProof/>
          <w:lang w:val="en-GB" w:eastAsia="en-GB"/>
        </w:rPr>
        <w:drawing>
          <wp:inline distT="0" distB="0" distL="0" distR="0" wp14:anchorId="59E42E1F" wp14:editId="3453A9FF">
            <wp:extent cx="5915415" cy="2183871"/>
            <wp:effectExtent l="0" t="0" r="3175" b="63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keenanbeaumont:Desktop:Screen Shot 2016-02-19 at 11.07.44 AM.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915415" cy="2183871"/>
                    </a:xfrm>
                    <a:prstGeom prst="rect">
                      <a:avLst/>
                    </a:prstGeom>
                    <a:noFill/>
                    <a:ln>
                      <a:noFill/>
                    </a:ln>
                  </pic:spPr>
                </pic:pic>
              </a:graphicData>
            </a:graphic>
          </wp:inline>
        </w:drawing>
      </w:r>
    </w:p>
    <w:p w14:paraId="0192BCCD" w14:textId="77777777" w:rsidR="006F4020" w:rsidRDefault="006F4020" w:rsidP="006F4020">
      <w:pPr>
        <w:tabs>
          <w:tab w:val="left" w:pos="2723"/>
        </w:tabs>
      </w:pPr>
      <w:r>
        <w:t xml:space="preserve">Clicking the counsel button will add what you have entered into your interaction with the patient. Each time you enter something and click the counsel button, it will be added as a new patient interaction. Your previous counselling notes will not be removed, only added upon. </w:t>
      </w:r>
      <w:proofErr w:type="gramStart"/>
      <w:r>
        <w:t>So</w:t>
      </w:r>
      <w:proofErr w:type="gramEnd"/>
      <w:r>
        <w:t xml:space="preserve"> if you need to clarify your counselling, do so by communicating with the patient.</w:t>
      </w:r>
    </w:p>
    <w:p w14:paraId="7561C5BB" w14:textId="77777777" w:rsidR="006F4020" w:rsidRDefault="006F4020" w:rsidP="006F4020">
      <w:pPr>
        <w:pStyle w:val="Heading2"/>
      </w:pPr>
      <w:r>
        <w:t>Attachments</w:t>
      </w:r>
    </w:p>
    <w:p w14:paraId="42EB9F28" w14:textId="77777777" w:rsidR="006F4020" w:rsidRDefault="006F4020" w:rsidP="006F4020">
      <w:pPr>
        <w:tabs>
          <w:tab w:val="left" w:pos="2723"/>
        </w:tabs>
      </w:pPr>
      <w:r>
        <w:t>Attachments feature any additional documentation the patient may have about their condition. This can range from pictures of their problem to supporting documentation or test results. Clicking the attachments action will display a list of attachments in the exercise and a description of the attachment.</w:t>
      </w:r>
    </w:p>
    <w:p w14:paraId="64458916" w14:textId="77777777" w:rsidR="006F4020" w:rsidRDefault="006F4020" w:rsidP="006F4020">
      <w:pPr>
        <w:tabs>
          <w:tab w:val="left" w:pos="2723"/>
        </w:tabs>
      </w:pPr>
      <w:r>
        <w:rPr>
          <w:noProof/>
          <w:lang w:val="en-GB" w:eastAsia="en-GB"/>
        </w:rPr>
        <w:drawing>
          <wp:inline distT="0" distB="0" distL="0" distR="0" wp14:anchorId="6957CA98" wp14:editId="680409CD">
            <wp:extent cx="5721985" cy="1583442"/>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6-02-19 at 11.13.38 AM.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721985" cy="1583442"/>
                    </a:xfrm>
                    <a:prstGeom prst="rect">
                      <a:avLst/>
                    </a:prstGeom>
                    <a:noFill/>
                    <a:ln>
                      <a:noFill/>
                    </a:ln>
                  </pic:spPr>
                </pic:pic>
              </a:graphicData>
            </a:graphic>
          </wp:inline>
        </w:drawing>
      </w:r>
    </w:p>
    <w:p w14:paraId="5AA8FCBD" w14:textId="77777777" w:rsidR="006F4020" w:rsidRDefault="006F4020" w:rsidP="006F4020">
      <w:pPr>
        <w:tabs>
          <w:tab w:val="left" w:pos="2723"/>
        </w:tabs>
      </w:pPr>
      <w:r>
        <w:t>Clicking an attachment in the list will open the attachment in a gallery for you to view.</w:t>
      </w:r>
    </w:p>
    <w:p w14:paraId="1FF4C025" w14:textId="77777777" w:rsidR="006F4020" w:rsidRDefault="006F4020" w:rsidP="006F4020">
      <w:pPr>
        <w:tabs>
          <w:tab w:val="left" w:pos="2723"/>
        </w:tabs>
      </w:pPr>
      <w:r>
        <w:rPr>
          <w:noProof/>
          <w:lang w:val="en-GB" w:eastAsia="en-GB"/>
        </w:rPr>
        <w:lastRenderedPageBreak/>
        <w:drawing>
          <wp:inline distT="0" distB="0" distL="0" distR="0" wp14:anchorId="7DF8DC7A" wp14:editId="0658A684">
            <wp:extent cx="5730875" cy="3946283"/>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6-02-19 at 11.15.05 AM.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730875" cy="3946283"/>
                    </a:xfrm>
                    <a:prstGeom prst="rect">
                      <a:avLst/>
                    </a:prstGeom>
                    <a:noFill/>
                    <a:ln>
                      <a:noFill/>
                    </a:ln>
                  </pic:spPr>
                </pic:pic>
              </a:graphicData>
            </a:graphic>
          </wp:inline>
        </w:drawing>
      </w:r>
    </w:p>
    <w:p w14:paraId="0B7C0AFC" w14:textId="77777777" w:rsidR="006F4020" w:rsidRDefault="006F4020" w:rsidP="006F4020">
      <w:pPr>
        <w:tabs>
          <w:tab w:val="left" w:pos="2723"/>
        </w:tabs>
      </w:pPr>
      <w:r>
        <w:t>The gallery interface displays the description of the attachment and allows you to navigate between the other attachments (where applicable). To close the attachment gallery, click outside of the gallery area.</w:t>
      </w:r>
    </w:p>
    <w:p w14:paraId="2753E9E8" w14:textId="77777777" w:rsidR="006F4020" w:rsidRDefault="006F4020">
      <w:pPr>
        <w:rPr>
          <w:rFonts w:eastAsiaTheme="majorEastAsia" w:cstheme="minorHAnsi"/>
          <w:b/>
          <w:bCs/>
          <w:color w:val="365F91" w:themeColor="accent1" w:themeShade="BF"/>
          <w:sz w:val="28"/>
          <w:szCs w:val="28"/>
          <w:lang w:val="en-US"/>
        </w:rPr>
      </w:pPr>
      <w:r>
        <w:rPr>
          <w:lang w:val="en-US"/>
        </w:rPr>
        <w:br w:type="page"/>
      </w:r>
    </w:p>
    <w:p w14:paraId="01E9E862" w14:textId="7CFD9541" w:rsidR="00361A58" w:rsidRDefault="00105126" w:rsidP="00361A58">
      <w:pPr>
        <w:pStyle w:val="Heading1"/>
        <w:rPr>
          <w:lang w:val="en-US"/>
        </w:rPr>
      </w:pPr>
      <w:r>
        <w:rPr>
          <w:noProof/>
          <w:lang w:val="en-GB" w:eastAsia="en-GB"/>
        </w:rPr>
        <w:lastRenderedPageBreak/>
        <w:drawing>
          <wp:anchor distT="0" distB="0" distL="114300" distR="114300" simplePos="0" relativeHeight="251754496" behindDoc="0" locked="0" layoutInCell="1" allowOverlap="1" wp14:anchorId="7321FFEA" wp14:editId="1A3C0381">
            <wp:simplePos x="0" y="0"/>
            <wp:positionH relativeFrom="column">
              <wp:posOffset>4132580</wp:posOffset>
            </wp:positionH>
            <wp:positionV relativeFrom="paragraph">
              <wp:posOffset>155575</wp:posOffset>
            </wp:positionV>
            <wp:extent cx="1564640" cy="1597025"/>
            <wp:effectExtent l="25400" t="25400" r="111760" b="1047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a:blip r:embed="rId60">
                      <a:extLst>
                        <a:ext uri="{28A0092B-C50C-407E-A947-70E740481C1C}">
                          <a14:useLocalDpi xmlns:a14="http://schemas.microsoft.com/office/drawing/2010/main" val="0"/>
                        </a:ext>
                      </a:extLst>
                    </a:blip>
                    <a:stretch>
                      <a:fillRect/>
                    </a:stretch>
                  </pic:blipFill>
                  <pic:spPr>
                    <a:xfrm>
                      <a:off x="0" y="0"/>
                      <a:ext cx="1564640" cy="15970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A18F8">
        <w:rPr>
          <w:lang w:val="en-US"/>
        </w:rPr>
        <w:t>Fact Finding from the Prescriber</w:t>
      </w:r>
    </w:p>
    <w:p w14:paraId="0584AFA7" w14:textId="77777777" w:rsidR="00BA18F8" w:rsidRDefault="00BA18F8" w:rsidP="00BA18F8">
      <w:pPr>
        <w:rPr>
          <w:lang w:val="en-US"/>
        </w:rPr>
      </w:pPr>
      <w:r>
        <w:rPr>
          <w:lang w:val="en-US"/>
        </w:rPr>
        <w:t xml:space="preserve">In certain circumstances, you need to obtain information from the prescriber to complete </w:t>
      </w:r>
      <w:r w:rsidR="00233ECC">
        <w:rPr>
          <w:lang w:val="en-US"/>
        </w:rPr>
        <w:t xml:space="preserve">an </w:t>
      </w:r>
      <w:r>
        <w:rPr>
          <w:lang w:val="en-US"/>
        </w:rPr>
        <w:t>exercise</w:t>
      </w:r>
      <w:r w:rsidR="00233ECC">
        <w:rPr>
          <w:lang w:val="en-US"/>
        </w:rPr>
        <w:t xml:space="preserve"> accurately</w:t>
      </w:r>
      <w:r>
        <w:rPr>
          <w:lang w:val="en-US"/>
        </w:rPr>
        <w:t xml:space="preserve">. </w:t>
      </w:r>
      <w:r w:rsidR="00B72249">
        <w:rPr>
          <w:lang w:val="en-US"/>
        </w:rPr>
        <w:t xml:space="preserve"> If prescriber fact finding is available a telephone will appear on the Benchtop.</w:t>
      </w:r>
    </w:p>
    <w:p w14:paraId="4E53480D" w14:textId="77777777" w:rsidR="00B72249" w:rsidRDefault="003F6771" w:rsidP="00BA18F8">
      <w:pPr>
        <w:rPr>
          <w:lang w:val="en-US"/>
        </w:rPr>
      </w:pPr>
      <w:r>
        <w:rPr>
          <w:lang w:val="en-US"/>
        </w:rPr>
        <w:t>If you click on the telephone a</w:t>
      </w:r>
      <w:r w:rsidR="00BA18F8">
        <w:rPr>
          <w:lang w:val="en-US"/>
        </w:rPr>
        <w:t xml:space="preserve"> larger telephone screen will appear. Use this screen to select the correct prescriber from the contacts list. </w:t>
      </w:r>
    </w:p>
    <w:p w14:paraId="6BFFF5E6" w14:textId="77777777" w:rsidR="00B72249" w:rsidRDefault="00B72249" w:rsidP="00BA18F8">
      <w:pPr>
        <w:rPr>
          <w:lang w:val="en-US"/>
        </w:rPr>
      </w:pPr>
    </w:p>
    <w:p w14:paraId="55896BA5" w14:textId="77777777" w:rsidR="00BA18F8" w:rsidRDefault="00BA18F8" w:rsidP="00BA18F8">
      <w:pPr>
        <w:rPr>
          <w:lang w:val="en-US"/>
        </w:rPr>
      </w:pPr>
      <w:r>
        <w:rPr>
          <w:lang w:val="en-US"/>
        </w:rPr>
        <w:t xml:space="preserve">Click on the </w:t>
      </w:r>
      <w:r w:rsidR="003F6771">
        <w:rPr>
          <w:lang w:val="en-US"/>
        </w:rPr>
        <w:t>C</w:t>
      </w:r>
      <w:r>
        <w:rPr>
          <w:lang w:val="en-US"/>
        </w:rPr>
        <w:t>all button to call that prescriber.</w:t>
      </w:r>
    </w:p>
    <w:p w14:paraId="13F372C9" w14:textId="77777777" w:rsidR="00BA18F8" w:rsidRDefault="00AA2EA4" w:rsidP="0098584D">
      <w:pPr>
        <w:jc w:val="center"/>
        <w:rPr>
          <w:lang w:val="en-US"/>
        </w:rPr>
      </w:pPr>
      <w:r>
        <w:rPr>
          <w:noProof/>
          <w:lang w:val="en-GB" w:eastAsia="en-GB"/>
        </w:rPr>
        <w:drawing>
          <wp:anchor distT="0" distB="0" distL="114300" distR="114300" simplePos="0" relativeHeight="251755520" behindDoc="0" locked="0" layoutInCell="1" allowOverlap="1" wp14:anchorId="5D029900" wp14:editId="47B48F0F">
            <wp:simplePos x="0" y="0"/>
            <wp:positionH relativeFrom="column">
              <wp:posOffset>237490</wp:posOffset>
            </wp:positionH>
            <wp:positionV relativeFrom="paragraph">
              <wp:posOffset>106045</wp:posOffset>
            </wp:positionV>
            <wp:extent cx="4979035" cy="400050"/>
            <wp:effectExtent l="38100" t="38100" r="88265" b="952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prescriber.png"/>
                    <pic:cNvPicPr/>
                  </pic:nvPicPr>
                  <pic:blipFill>
                    <a:blip r:embed="rId61">
                      <a:extLst>
                        <a:ext uri="{28A0092B-C50C-407E-A947-70E740481C1C}">
                          <a14:useLocalDpi xmlns:a14="http://schemas.microsoft.com/office/drawing/2010/main" val="0"/>
                        </a:ext>
                      </a:extLst>
                    </a:blip>
                    <a:stretch>
                      <a:fillRect/>
                    </a:stretch>
                  </pic:blipFill>
                  <pic:spPr>
                    <a:xfrm>
                      <a:off x="0" y="0"/>
                      <a:ext cx="4979035" cy="4000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D873453" w14:textId="77777777" w:rsidR="003241CB" w:rsidRDefault="003241CB" w:rsidP="00BA18F8">
      <w:pPr>
        <w:rPr>
          <w:lang w:val="en-US"/>
        </w:rPr>
      </w:pPr>
      <w:r>
        <w:rPr>
          <w:lang w:val="en-US"/>
        </w:rPr>
        <w:t xml:space="preserve">Click on a topic in the </w:t>
      </w:r>
      <w:proofErr w:type="gramStart"/>
      <w:r>
        <w:rPr>
          <w:lang w:val="en-US"/>
        </w:rPr>
        <w:t>left hand</w:t>
      </w:r>
      <w:proofErr w:type="gramEnd"/>
      <w:r>
        <w:rPr>
          <w:lang w:val="en-US"/>
        </w:rPr>
        <w:t xml:space="preserve"> column to discuss it with the prescriber. As with the patient fact finding, you should only discuss relevant topics. Clicking on every topic to </w:t>
      </w:r>
      <w:r w:rsidR="003F6771">
        <w:rPr>
          <w:lang w:val="en-US"/>
        </w:rPr>
        <w:t xml:space="preserve">gain more </w:t>
      </w:r>
      <w:r>
        <w:rPr>
          <w:lang w:val="en-US"/>
        </w:rPr>
        <w:t>information</w:t>
      </w:r>
      <w:r w:rsidR="003F6771">
        <w:rPr>
          <w:lang w:val="en-US"/>
        </w:rPr>
        <w:t>,</w:t>
      </w:r>
      <w:r>
        <w:rPr>
          <w:lang w:val="en-US"/>
        </w:rPr>
        <w:t xml:space="preserve"> without considering </w:t>
      </w:r>
      <w:r w:rsidR="003F6771">
        <w:rPr>
          <w:lang w:val="en-US"/>
        </w:rPr>
        <w:t>what you really need to know,</w:t>
      </w:r>
      <w:r>
        <w:rPr>
          <w:lang w:val="en-US"/>
        </w:rPr>
        <w:t xml:space="preserve"> will be regarded as wasting the prescriber’s time and</w:t>
      </w:r>
      <w:r w:rsidR="003F6771">
        <w:rPr>
          <w:lang w:val="en-US"/>
        </w:rPr>
        <w:t xml:space="preserve"> </w:t>
      </w:r>
      <w:proofErr w:type="gramStart"/>
      <w:r w:rsidR="003F6771">
        <w:rPr>
          <w:lang w:val="en-US"/>
        </w:rPr>
        <w:t xml:space="preserve">you </w:t>
      </w:r>
      <w:r>
        <w:rPr>
          <w:lang w:val="en-US"/>
        </w:rPr>
        <w:t xml:space="preserve"> may</w:t>
      </w:r>
      <w:proofErr w:type="gramEnd"/>
      <w:r>
        <w:rPr>
          <w:lang w:val="en-US"/>
        </w:rPr>
        <w:t xml:space="preserve"> be </w:t>
      </w:r>
      <w:proofErr w:type="spellStart"/>
      <w:r>
        <w:rPr>
          <w:lang w:val="en-US"/>
        </w:rPr>
        <w:t>penalised</w:t>
      </w:r>
      <w:proofErr w:type="spellEnd"/>
      <w:r>
        <w:rPr>
          <w:lang w:val="en-US"/>
        </w:rPr>
        <w:t>.</w:t>
      </w:r>
    </w:p>
    <w:p w14:paraId="46EF53E8" w14:textId="77777777" w:rsidR="00BA18F8" w:rsidRDefault="00057EB7" w:rsidP="003241CB">
      <w:pPr>
        <w:jc w:val="center"/>
        <w:rPr>
          <w:lang w:val="en-US"/>
        </w:rPr>
      </w:pPr>
      <w:r>
        <w:rPr>
          <w:noProof/>
          <w:lang w:val="en-GB" w:eastAsia="en-GB"/>
        </w:rPr>
        <w:drawing>
          <wp:anchor distT="0" distB="0" distL="114300" distR="114300" simplePos="0" relativeHeight="251766784" behindDoc="0" locked="0" layoutInCell="1" allowOverlap="1" wp14:anchorId="74E1082A" wp14:editId="78032BAA">
            <wp:simplePos x="0" y="0"/>
            <wp:positionH relativeFrom="column">
              <wp:posOffset>2494915</wp:posOffset>
            </wp:positionH>
            <wp:positionV relativeFrom="paragraph">
              <wp:posOffset>-1006475</wp:posOffset>
            </wp:positionV>
            <wp:extent cx="3456940" cy="2564765"/>
            <wp:effectExtent l="38100" t="38100" r="86360" b="10223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 with prescriber.png"/>
                    <pic:cNvPicPr/>
                  </pic:nvPicPr>
                  <pic:blipFill>
                    <a:blip r:embed="rId62">
                      <a:extLst>
                        <a:ext uri="{28A0092B-C50C-407E-A947-70E740481C1C}">
                          <a14:useLocalDpi xmlns:a14="http://schemas.microsoft.com/office/drawing/2010/main" val="0"/>
                        </a:ext>
                      </a:extLst>
                    </a:blip>
                    <a:stretch>
                      <a:fillRect/>
                    </a:stretch>
                  </pic:blipFill>
                  <pic:spPr>
                    <a:xfrm>
                      <a:off x="0" y="0"/>
                      <a:ext cx="3456940" cy="25647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672B994" w14:textId="77777777" w:rsidR="00BA18F8" w:rsidRDefault="003241CB" w:rsidP="00BA18F8">
      <w:pPr>
        <w:rPr>
          <w:lang w:val="en-US"/>
        </w:rPr>
      </w:pPr>
      <w:r>
        <w:rPr>
          <w:lang w:val="en-US"/>
        </w:rPr>
        <w:t>When you have finished with this screen</w:t>
      </w:r>
      <w:r w:rsidR="003F6771">
        <w:rPr>
          <w:lang w:val="en-US"/>
        </w:rPr>
        <w:t>,</w:t>
      </w:r>
      <w:r>
        <w:rPr>
          <w:lang w:val="en-US"/>
        </w:rPr>
        <w:t xml:space="preserve"> click on the End Call button.</w:t>
      </w:r>
    </w:p>
    <w:p w14:paraId="5A465BD9" w14:textId="77777777" w:rsidR="000D5BD6" w:rsidRPr="000D5BD6" w:rsidRDefault="003A60E4" w:rsidP="000D5BD6">
      <w:pPr>
        <w:keepNext/>
        <w:keepLines/>
        <w:numPr>
          <w:ilvl w:val="0"/>
          <w:numId w:val="17"/>
        </w:numPr>
        <w:spacing w:before="480" w:after="0"/>
        <w:outlineLvl w:val="0"/>
        <w:rPr>
          <w:rFonts w:eastAsiaTheme="majorEastAsia" w:cstheme="minorHAnsi"/>
          <w:b/>
          <w:bCs/>
          <w:color w:val="365F91" w:themeColor="accent1" w:themeShade="BF"/>
          <w:sz w:val="28"/>
          <w:szCs w:val="28"/>
          <w:lang w:val="en-US"/>
        </w:rPr>
      </w:pPr>
      <w:r w:rsidRPr="000D5BD6">
        <w:rPr>
          <w:rFonts w:eastAsiaTheme="majorEastAsia" w:cstheme="minorHAnsi"/>
          <w:b/>
          <w:bCs/>
          <w:noProof/>
          <w:color w:val="365F91" w:themeColor="accent1" w:themeShade="BF"/>
          <w:sz w:val="28"/>
          <w:szCs w:val="28"/>
          <w:lang w:val="en-GB" w:eastAsia="en-GB"/>
        </w:rPr>
        <w:drawing>
          <wp:anchor distT="0" distB="0" distL="114300" distR="114300" simplePos="0" relativeHeight="251780096" behindDoc="1" locked="0" layoutInCell="1" allowOverlap="1" wp14:anchorId="2CAF1511" wp14:editId="53C7EDD7">
            <wp:simplePos x="0" y="0"/>
            <wp:positionH relativeFrom="column">
              <wp:posOffset>3996690</wp:posOffset>
            </wp:positionH>
            <wp:positionV relativeFrom="paragraph">
              <wp:posOffset>394335</wp:posOffset>
            </wp:positionV>
            <wp:extent cx="1892935" cy="2663825"/>
            <wp:effectExtent l="38100" t="38100" r="88265" b="98425"/>
            <wp:wrapTight wrapText="bothSides">
              <wp:wrapPolygon edited="0">
                <wp:start x="0" y="-309"/>
                <wp:lineTo x="-435" y="-154"/>
                <wp:lineTo x="-435" y="21780"/>
                <wp:lineTo x="0" y="22244"/>
                <wp:lineTo x="21955" y="22244"/>
                <wp:lineTo x="21955" y="22089"/>
                <wp:lineTo x="22390" y="19772"/>
                <wp:lineTo x="22390" y="2317"/>
                <wp:lineTo x="21955" y="0"/>
                <wp:lineTo x="21955" y="-309"/>
                <wp:lineTo x="0" y="-309"/>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panel.jpg"/>
                    <pic:cNvPicPr/>
                  </pic:nvPicPr>
                  <pic:blipFill>
                    <a:blip r:embed="rId63">
                      <a:extLst>
                        <a:ext uri="{28A0092B-C50C-407E-A947-70E740481C1C}">
                          <a14:useLocalDpi xmlns:a14="http://schemas.microsoft.com/office/drawing/2010/main" val="0"/>
                        </a:ext>
                      </a:extLst>
                    </a:blip>
                    <a:stretch>
                      <a:fillRect/>
                    </a:stretch>
                  </pic:blipFill>
                  <pic:spPr>
                    <a:xfrm>
                      <a:off x="0" y="0"/>
                      <a:ext cx="1892935" cy="26638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D5BD6" w:rsidRPr="000D5BD6">
        <w:rPr>
          <w:rFonts w:eastAsiaTheme="majorEastAsia" w:cstheme="minorHAnsi"/>
          <w:b/>
          <w:bCs/>
          <w:color w:val="365F91" w:themeColor="accent1" w:themeShade="BF"/>
          <w:sz w:val="28"/>
          <w:szCs w:val="28"/>
          <w:lang w:val="en-US"/>
        </w:rPr>
        <w:t>Taking notes</w:t>
      </w:r>
    </w:p>
    <w:p w14:paraId="583E820D" w14:textId="77777777" w:rsidR="000D5BD6" w:rsidRPr="000D5BD6" w:rsidRDefault="000D5BD6" w:rsidP="000D5BD6">
      <w:pPr>
        <w:rPr>
          <w:lang w:val="en-US"/>
        </w:rPr>
      </w:pPr>
      <w:r w:rsidRPr="000D5BD6">
        <w:rPr>
          <w:noProof/>
          <w:lang w:val="en-GB" w:eastAsia="en-GB"/>
        </w:rPr>
        <w:drawing>
          <wp:anchor distT="0" distB="0" distL="114300" distR="114300" simplePos="0" relativeHeight="251779072" behindDoc="1" locked="0" layoutInCell="1" allowOverlap="0" wp14:anchorId="37FC2194" wp14:editId="5EA107C0">
            <wp:simplePos x="0" y="0"/>
            <wp:positionH relativeFrom="column">
              <wp:posOffset>-635</wp:posOffset>
            </wp:positionH>
            <wp:positionV relativeFrom="paragraph">
              <wp:posOffset>10795</wp:posOffset>
            </wp:positionV>
            <wp:extent cx="341630" cy="327025"/>
            <wp:effectExtent l="0" t="0" r="1270" b="0"/>
            <wp:wrapTight wrapText="bothSides">
              <wp:wrapPolygon edited="0">
                <wp:start x="0" y="0"/>
                <wp:lineTo x="0" y="20132"/>
                <wp:lineTo x="20476" y="20132"/>
                <wp:lineTo x="2047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icon.jpg"/>
                    <pic:cNvPicPr/>
                  </pic:nvPicPr>
                  <pic:blipFill>
                    <a:blip r:embed="rId64">
                      <a:extLst>
                        <a:ext uri="{28A0092B-C50C-407E-A947-70E740481C1C}">
                          <a14:useLocalDpi xmlns:a14="http://schemas.microsoft.com/office/drawing/2010/main" val="0"/>
                        </a:ext>
                      </a:extLst>
                    </a:blip>
                    <a:stretch>
                      <a:fillRect/>
                    </a:stretch>
                  </pic:blipFill>
                  <pic:spPr>
                    <a:xfrm>
                      <a:off x="0" y="0"/>
                      <a:ext cx="341630" cy="327025"/>
                    </a:xfrm>
                    <a:prstGeom prst="rect">
                      <a:avLst/>
                    </a:prstGeom>
                  </pic:spPr>
                </pic:pic>
              </a:graphicData>
            </a:graphic>
            <wp14:sizeRelH relativeFrom="page">
              <wp14:pctWidth>0</wp14:pctWidth>
            </wp14:sizeRelH>
            <wp14:sizeRelV relativeFrom="page">
              <wp14:pctHeight>0</wp14:pctHeight>
            </wp14:sizeRelV>
          </wp:anchor>
        </w:drawing>
      </w:r>
      <w:r w:rsidRPr="000D5BD6">
        <w:rPr>
          <w:lang w:val="en-US"/>
        </w:rPr>
        <w:t>Clicking on the notes icon will open the Notes panel.</w:t>
      </w:r>
    </w:p>
    <w:p w14:paraId="71100DFA" w14:textId="77777777" w:rsidR="003A60E4" w:rsidRPr="003A60E4" w:rsidRDefault="003A60E4" w:rsidP="003A60E4">
      <w:pPr>
        <w:ind w:left="360"/>
        <w:contextualSpacing/>
        <w:rPr>
          <w:lang w:val="en-US"/>
        </w:rPr>
      </w:pPr>
    </w:p>
    <w:p w14:paraId="0FF5272F" w14:textId="77777777" w:rsidR="003A60E4" w:rsidRDefault="003A60E4" w:rsidP="003A60E4">
      <w:pPr>
        <w:rPr>
          <w:lang w:val="en-US"/>
        </w:rPr>
      </w:pPr>
      <w:r w:rsidRPr="003A60E4">
        <w:rPr>
          <w:lang w:val="en-US"/>
        </w:rPr>
        <w:t>M</w:t>
      </w:r>
      <w:r w:rsidR="000D5BD6" w:rsidRPr="003A60E4">
        <w:rPr>
          <w:lang w:val="en-US"/>
        </w:rPr>
        <w:t xml:space="preserve">ake notes here about the dispensing decisions and choices you make. For example, why you chose to use a particular ancillary label. </w:t>
      </w:r>
    </w:p>
    <w:p w14:paraId="4AECF730" w14:textId="77777777" w:rsidR="000D5BD6" w:rsidRPr="003A60E4" w:rsidRDefault="000D5BD6" w:rsidP="003A60E4">
      <w:pPr>
        <w:rPr>
          <w:lang w:val="en-US"/>
        </w:rPr>
      </w:pPr>
      <w:r w:rsidRPr="003A60E4">
        <w:rPr>
          <w:lang w:val="en-US"/>
        </w:rPr>
        <w:t>In an exam situation, the examiner will review the logic of your decisions.</w:t>
      </w:r>
    </w:p>
    <w:p w14:paraId="7FD3C05B" w14:textId="77777777" w:rsidR="003241CB" w:rsidRDefault="003241CB" w:rsidP="003241CB">
      <w:pPr>
        <w:rPr>
          <w:lang w:val="en-US"/>
        </w:rPr>
      </w:pPr>
    </w:p>
    <w:p w14:paraId="79874DAE" w14:textId="77777777" w:rsidR="003A60E4" w:rsidRDefault="003A60E4" w:rsidP="003241CB">
      <w:pPr>
        <w:rPr>
          <w:lang w:val="en-US"/>
        </w:rPr>
      </w:pPr>
    </w:p>
    <w:p w14:paraId="58301794" w14:textId="77777777" w:rsidR="004E0A30" w:rsidRDefault="008A5A19" w:rsidP="004B238C">
      <w:pPr>
        <w:pStyle w:val="Heading1"/>
        <w:rPr>
          <w:lang w:val="en-US"/>
        </w:rPr>
      </w:pPr>
      <w:r>
        <w:rPr>
          <w:lang w:val="en-US"/>
        </w:rPr>
        <w:lastRenderedPageBreak/>
        <w:t>C</w:t>
      </w:r>
      <w:r w:rsidR="004B238C">
        <w:rPr>
          <w:lang w:val="en-US"/>
        </w:rPr>
        <w:t>ompleting an exercise</w:t>
      </w:r>
    </w:p>
    <w:p w14:paraId="4805781C" w14:textId="1082347E" w:rsidR="000D5BD6" w:rsidRDefault="00A749E6" w:rsidP="00C957F1">
      <w:pPr>
        <w:rPr>
          <w:lang w:val="en-US"/>
        </w:rPr>
      </w:pPr>
      <w:r>
        <w:rPr>
          <w:noProof/>
          <w:lang w:val="en-GB" w:eastAsia="en-GB"/>
        </w:rPr>
        <w:drawing>
          <wp:anchor distT="0" distB="0" distL="114300" distR="114300" simplePos="0" relativeHeight="251794432" behindDoc="1" locked="0" layoutInCell="1" allowOverlap="1" wp14:anchorId="646BFF76" wp14:editId="1E3432E7">
            <wp:simplePos x="0" y="0"/>
            <wp:positionH relativeFrom="column">
              <wp:posOffset>-19455</wp:posOffset>
            </wp:positionH>
            <wp:positionV relativeFrom="paragraph">
              <wp:posOffset>13092</wp:posOffset>
            </wp:positionV>
            <wp:extent cx="487680" cy="534670"/>
            <wp:effectExtent l="0" t="0" r="0" b="0"/>
            <wp:wrapTight wrapText="bothSides">
              <wp:wrapPolygon edited="0">
                <wp:start x="0" y="0"/>
                <wp:lineTo x="0" y="20523"/>
                <wp:lineTo x="20250" y="20523"/>
                <wp:lineTo x="20250"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ver-icon.jpg"/>
                    <pic:cNvPicPr/>
                  </pic:nvPicPr>
                  <pic:blipFill>
                    <a:blip r:embed="rId51">
                      <a:extLst>
                        <a:ext uri="{28A0092B-C50C-407E-A947-70E740481C1C}">
                          <a14:useLocalDpi xmlns:a14="http://schemas.microsoft.com/office/drawing/2010/main" val="0"/>
                        </a:ext>
                      </a:extLst>
                    </a:blip>
                    <a:stretch>
                      <a:fillRect/>
                    </a:stretch>
                  </pic:blipFill>
                  <pic:spPr>
                    <a:xfrm>
                      <a:off x="0" y="0"/>
                      <a:ext cx="487680" cy="534670"/>
                    </a:xfrm>
                    <a:prstGeom prst="rect">
                      <a:avLst/>
                    </a:prstGeom>
                  </pic:spPr>
                </pic:pic>
              </a:graphicData>
            </a:graphic>
            <wp14:sizeRelH relativeFrom="page">
              <wp14:pctWidth>0</wp14:pctWidth>
            </wp14:sizeRelH>
            <wp14:sizeRelV relativeFrom="page">
              <wp14:pctHeight>0</wp14:pctHeight>
            </wp14:sizeRelV>
          </wp:anchor>
        </w:drawing>
      </w:r>
      <w:r w:rsidR="004B238C">
        <w:rPr>
          <w:noProof/>
          <w:lang w:val="en-GB" w:eastAsia="en-GB"/>
        </w:rPr>
        <w:drawing>
          <wp:anchor distT="0" distB="0" distL="114300" distR="114300" simplePos="0" relativeHeight="251720704" behindDoc="1" locked="0" layoutInCell="1" allowOverlap="1" wp14:anchorId="14F00693" wp14:editId="5738F1DE">
            <wp:simplePos x="0" y="0"/>
            <wp:positionH relativeFrom="column">
              <wp:posOffset>-14605</wp:posOffset>
            </wp:positionH>
            <wp:positionV relativeFrom="paragraph">
              <wp:posOffset>15875</wp:posOffset>
            </wp:positionV>
            <wp:extent cx="457200" cy="390525"/>
            <wp:effectExtent l="0" t="0" r="0" b="9525"/>
            <wp:wrapTight wrapText="bothSides">
              <wp:wrapPolygon edited="0">
                <wp:start x="0" y="0"/>
                <wp:lineTo x="0" y="21073"/>
                <wp:lineTo x="20700" y="21073"/>
                <wp:lineTo x="20700"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ver-icon.jpg"/>
                    <pic:cNvPicPr/>
                  </pic:nvPicPr>
                  <pic:blipFill>
                    <a:blip r:embed="rId65">
                      <a:extLst>
                        <a:ext uri="{28A0092B-C50C-407E-A947-70E740481C1C}">
                          <a14:useLocalDpi xmlns:a14="http://schemas.microsoft.com/office/drawing/2010/main" val="0"/>
                        </a:ext>
                      </a:extLst>
                    </a:blip>
                    <a:stretch>
                      <a:fillRect/>
                    </a:stretch>
                  </pic:blipFill>
                  <pic:spPr>
                    <a:xfrm>
                      <a:off x="0" y="0"/>
                      <a:ext cx="457200" cy="390525"/>
                    </a:xfrm>
                    <a:prstGeom prst="rect">
                      <a:avLst/>
                    </a:prstGeom>
                  </pic:spPr>
                </pic:pic>
              </a:graphicData>
            </a:graphic>
            <wp14:sizeRelH relativeFrom="page">
              <wp14:pctWidth>0</wp14:pctWidth>
            </wp14:sizeRelH>
            <wp14:sizeRelV relativeFrom="page">
              <wp14:pctHeight>0</wp14:pctHeight>
            </wp14:sizeRelV>
          </wp:anchor>
        </w:drawing>
      </w:r>
      <w:r w:rsidR="004B238C">
        <w:rPr>
          <w:lang w:val="en-US"/>
        </w:rPr>
        <w:t xml:space="preserve">When you have </w:t>
      </w:r>
      <w:r w:rsidR="00A55909">
        <w:rPr>
          <w:lang w:val="en-US"/>
        </w:rPr>
        <w:t>completed all of the dispensing activities</w:t>
      </w:r>
      <w:r w:rsidR="008F2F89">
        <w:rPr>
          <w:lang w:val="en-US"/>
        </w:rPr>
        <w:t>,</w:t>
      </w:r>
      <w:r w:rsidR="004B238C">
        <w:rPr>
          <w:lang w:val="en-US"/>
        </w:rPr>
        <w:t xml:space="preserve"> you will need to hand over the items to the patient. You can do this by clicking on the </w:t>
      </w:r>
      <w:r>
        <w:rPr>
          <w:lang w:val="en-US"/>
        </w:rPr>
        <w:t>patient action pane icon in the taskbar</w:t>
      </w:r>
      <w:r w:rsidR="004B238C">
        <w:rPr>
          <w:lang w:val="en-US"/>
        </w:rPr>
        <w:t xml:space="preserve">.  </w:t>
      </w:r>
    </w:p>
    <w:p w14:paraId="14DDA0DE" w14:textId="0BF293E5" w:rsidR="006656A8" w:rsidRDefault="004B238C" w:rsidP="00C957F1">
      <w:pPr>
        <w:rPr>
          <w:lang w:val="en-US"/>
        </w:rPr>
      </w:pPr>
      <w:r>
        <w:rPr>
          <w:lang w:val="en-US"/>
        </w:rPr>
        <w:t xml:space="preserve">Clicking on </w:t>
      </w:r>
      <w:r w:rsidR="00B44ED0">
        <w:rPr>
          <w:lang w:val="en-US"/>
        </w:rPr>
        <w:t>this</w:t>
      </w:r>
      <w:r>
        <w:rPr>
          <w:lang w:val="en-US"/>
        </w:rPr>
        <w:t xml:space="preserve"> will </w:t>
      </w:r>
      <w:r w:rsidR="00C957F1">
        <w:rPr>
          <w:lang w:val="en-US"/>
        </w:rPr>
        <w:t xml:space="preserve">display </w:t>
      </w:r>
      <w:r w:rsidR="006656A8">
        <w:rPr>
          <w:lang w:val="en-US"/>
        </w:rPr>
        <w:t xml:space="preserve">the </w:t>
      </w:r>
      <w:r w:rsidR="00A749E6">
        <w:rPr>
          <w:lang w:val="en-US"/>
        </w:rPr>
        <w:t>patient action pane</w:t>
      </w:r>
      <w:r w:rsidR="006656A8">
        <w:rPr>
          <w:lang w:val="en-US"/>
        </w:rPr>
        <w:t>:</w:t>
      </w:r>
    </w:p>
    <w:p w14:paraId="15711E32" w14:textId="77777777" w:rsidR="006656A8" w:rsidRDefault="000D5BD6" w:rsidP="000D5BD6">
      <w:pPr>
        <w:jc w:val="center"/>
        <w:rPr>
          <w:lang w:val="en-US"/>
        </w:rPr>
      </w:pPr>
      <w:r w:rsidRPr="000D5BD6">
        <w:rPr>
          <w:noProof/>
          <w:lang w:val="en-GB" w:eastAsia="en-GB"/>
        </w:rPr>
        <w:drawing>
          <wp:inline distT="0" distB="0" distL="0" distR="0" wp14:anchorId="3EA3C1E4" wp14:editId="1DF75739">
            <wp:extent cx="4929883" cy="3093260"/>
            <wp:effectExtent l="25400" t="25400" r="99695" b="1073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929883" cy="3093260"/>
                    </a:xfrm>
                    <a:prstGeom prst="rect">
                      <a:avLst/>
                    </a:prstGeom>
                    <a:effectLst>
                      <a:outerShdw blurRad="50800" dist="38100" dir="2700000" algn="tl" rotWithShape="0">
                        <a:prstClr val="black">
                          <a:alpha val="40000"/>
                        </a:prstClr>
                      </a:outerShdw>
                    </a:effectLst>
                  </pic:spPr>
                </pic:pic>
              </a:graphicData>
            </a:graphic>
          </wp:inline>
        </w:drawing>
      </w:r>
    </w:p>
    <w:p w14:paraId="24268D82" w14:textId="4CCFDF19" w:rsidR="00A749E6" w:rsidRDefault="00A749E6" w:rsidP="009B7B27">
      <w:pPr>
        <w:rPr>
          <w:lang w:val="en-US"/>
        </w:rPr>
      </w:pPr>
      <w:r>
        <w:rPr>
          <w:lang w:val="en-US"/>
        </w:rPr>
        <w:t xml:space="preserve">Use the buttons on the </w:t>
      </w:r>
      <w:proofErr w:type="gramStart"/>
      <w:r>
        <w:rPr>
          <w:lang w:val="en-US"/>
        </w:rPr>
        <w:t>right hand</w:t>
      </w:r>
      <w:proofErr w:type="gramEnd"/>
      <w:r>
        <w:rPr>
          <w:lang w:val="en-US"/>
        </w:rPr>
        <w:t xml:space="preserve"> side to decide whether you should hand over the medications or not dispense the medications.</w:t>
      </w:r>
    </w:p>
    <w:p w14:paraId="25E20FB1" w14:textId="15E5A3CD" w:rsidR="00A749E6" w:rsidRDefault="00A749E6" w:rsidP="00A749E6">
      <w:pPr>
        <w:pStyle w:val="Heading2"/>
      </w:pPr>
      <w:r>
        <w:t>Hand over</w:t>
      </w:r>
    </w:p>
    <w:p w14:paraId="79DC5CEB" w14:textId="43B18F2C" w:rsidR="00A749E6" w:rsidRPr="00A749E6" w:rsidRDefault="00A749E6" w:rsidP="00A749E6">
      <w:r>
        <w:t>If you want to hand the medications over to the patient, click the handover button. The products you have selected will be displayed on the screen. If you are ready to submit the selection, click the finish button to complete the exercise.</w:t>
      </w:r>
    </w:p>
    <w:p w14:paraId="760F878B" w14:textId="50D88B6D" w:rsidR="00A749E6" w:rsidRDefault="00A749E6" w:rsidP="009B7B27">
      <w:pPr>
        <w:rPr>
          <w:lang w:val="en-US"/>
        </w:rPr>
      </w:pPr>
      <w:r>
        <w:rPr>
          <w:noProof/>
          <w:lang w:val="en-GB" w:eastAsia="en-GB"/>
        </w:rPr>
        <w:drawing>
          <wp:inline distT="0" distB="0" distL="0" distR="0" wp14:anchorId="2061B1DA" wp14:editId="398C279D">
            <wp:extent cx="5720080" cy="1750695"/>
            <wp:effectExtent l="0" t="0" r="0" b="1905"/>
            <wp:docPr id="350" name="Picture 350" descr="../../../../Desktop/Screen%20Shot%202016-06-28%20at%204.50.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6-28%20at%204.50.52%20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0080" cy="1750695"/>
                    </a:xfrm>
                    <a:prstGeom prst="rect">
                      <a:avLst/>
                    </a:prstGeom>
                    <a:noFill/>
                    <a:ln>
                      <a:noFill/>
                    </a:ln>
                  </pic:spPr>
                </pic:pic>
              </a:graphicData>
            </a:graphic>
          </wp:inline>
        </w:drawing>
      </w:r>
    </w:p>
    <w:p w14:paraId="139A1A32" w14:textId="77777777" w:rsidR="00A749E6" w:rsidRDefault="00A749E6">
      <w:pPr>
        <w:rPr>
          <w:rFonts w:ascii="Calibri" w:eastAsiaTheme="majorEastAsia" w:hAnsi="Calibri" w:cs="Calibri"/>
          <w:b/>
          <w:bCs/>
          <w:color w:val="4F81BD" w:themeColor="accent1"/>
          <w:sz w:val="26"/>
          <w:szCs w:val="26"/>
          <w:lang w:val="en-US"/>
        </w:rPr>
      </w:pPr>
      <w:r>
        <w:br w:type="page"/>
      </w:r>
    </w:p>
    <w:p w14:paraId="55984467" w14:textId="575283E0" w:rsidR="00A749E6" w:rsidRDefault="00A749E6" w:rsidP="00A749E6">
      <w:pPr>
        <w:pStyle w:val="Heading2"/>
      </w:pPr>
      <w:r>
        <w:lastRenderedPageBreak/>
        <w:t>Do not dispense</w:t>
      </w:r>
    </w:p>
    <w:p w14:paraId="0DCE766F" w14:textId="50C214AB" w:rsidR="00A749E6" w:rsidRDefault="00A749E6" w:rsidP="009B7B27">
      <w:pPr>
        <w:rPr>
          <w:lang w:val="en-US"/>
        </w:rPr>
      </w:pPr>
      <w:r>
        <w:rPr>
          <w:lang w:val="en-US"/>
        </w:rPr>
        <w:t xml:space="preserve">If you think there is a problem that prevents you from dispensing the prescribed medicines to the patient, </w:t>
      </w:r>
      <w:r w:rsidR="00047D39">
        <w:rPr>
          <w:lang w:val="en-US"/>
        </w:rPr>
        <w:t>click the do not dispense option. You will be required to explain why you are not able to dispense the medicines. Once you have entered your explanation, click the finish button to complete the exercise.</w:t>
      </w:r>
    </w:p>
    <w:p w14:paraId="5F6F6D54" w14:textId="347B38A3" w:rsidR="00047D39" w:rsidRDefault="00047D39" w:rsidP="009B7B27">
      <w:pPr>
        <w:rPr>
          <w:lang w:val="en-US"/>
        </w:rPr>
      </w:pPr>
      <w:r>
        <w:rPr>
          <w:noProof/>
          <w:lang w:val="en-GB" w:eastAsia="en-GB"/>
        </w:rPr>
        <w:drawing>
          <wp:inline distT="0" distB="0" distL="0" distR="0" wp14:anchorId="4C8389D0" wp14:editId="1AFE9A89">
            <wp:extent cx="5729605" cy="1673225"/>
            <wp:effectExtent l="0" t="0" r="10795" b="3175"/>
            <wp:docPr id="351" name="Picture 351" descr="../../../../Desktop/Screen%20Shot%202016-06-28%20at%204.53.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6-28%20at%204.53.51%20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9605" cy="1673225"/>
                    </a:xfrm>
                    <a:prstGeom prst="rect">
                      <a:avLst/>
                    </a:prstGeom>
                    <a:noFill/>
                    <a:ln>
                      <a:noFill/>
                    </a:ln>
                  </pic:spPr>
                </pic:pic>
              </a:graphicData>
            </a:graphic>
          </wp:inline>
        </w:drawing>
      </w:r>
    </w:p>
    <w:p w14:paraId="71C275B7" w14:textId="77777777" w:rsidR="00047D39" w:rsidRDefault="00047D39">
      <w:pPr>
        <w:rPr>
          <w:rFonts w:eastAsiaTheme="majorEastAsia" w:cstheme="minorHAnsi"/>
          <w:b/>
          <w:bCs/>
          <w:color w:val="365F91" w:themeColor="accent1" w:themeShade="BF"/>
          <w:sz w:val="28"/>
          <w:szCs w:val="28"/>
          <w:lang w:val="en-US"/>
        </w:rPr>
      </w:pPr>
      <w:r>
        <w:rPr>
          <w:lang w:val="en-US"/>
        </w:rPr>
        <w:br w:type="page"/>
      </w:r>
    </w:p>
    <w:p w14:paraId="6E8DCB78" w14:textId="763887E6" w:rsidR="0099447D" w:rsidRDefault="007E3B6E" w:rsidP="007E3B6E">
      <w:pPr>
        <w:pStyle w:val="Heading1"/>
        <w:rPr>
          <w:lang w:val="en-US"/>
        </w:rPr>
      </w:pPr>
      <w:r>
        <w:rPr>
          <w:lang w:val="en-US"/>
        </w:rPr>
        <w:lastRenderedPageBreak/>
        <w:t>Getting feedback</w:t>
      </w:r>
    </w:p>
    <w:p w14:paraId="50C3A631" w14:textId="77777777" w:rsidR="007E3B6E" w:rsidRPr="007E3B6E" w:rsidRDefault="007E3B6E" w:rsidP="007E3B6E">
      <w:pPr>
        <w:rPr>
          <w:lang w:val="en-US"/>
        </w:rPr>
      </w:pPr>
      <w:r>
        <w:rPr>
          <w:lang w:val="en-US"/>
        </w:rPr>
        <w:t xml:space="preserve">When you have completed an </w:t>
      </w:r>
      <w:proofErr w:type="gramStart"/>
      <w:r>
        <w:rPr>
          <w:lang w:val="en-US"/>
        </w:rPr>
        <w:t>exercise</w:t>
      </w:r>
      <w:proofErr w:type="gramEnd"/>
      <w:r>
        <w:rPr>
          <w:lang w:val="en-US"/>
        </w:rPr>
        <w:t xml:space="preserve"> and return to the dashboard the icon for that exercise will change from the available icon to the feedback icon. Click on the feedback icon to see the feedback screen.</w:t>
      </w:r>
    </w:p>
    <w:p w14:paraId="7CCB7958" w14:textId="77777777" w:rsidR="0099447D" w:rsidRDefault="007E3B6E" w:rsidP="00C957F1">
      <w:pPr>
        <w:rPr>
          <w:lang w:val="en-US"/>
        </w:rPr>
      </w:pPr>
      <w:r>
        <w:rPr>
          <w:noProof/>
          <w:lang w:val="en-GB" w:eastAsia="en-GB"/>
        </w:rPr>
        <w:drawing>
          <wp:anchor distT="0" distB="0" distL="114300" distR="114300" simplePos="0" relativeHeight="251777024" behindDoc="0" locked="0" layoutInCell="1" allowOverlap="1" wp14:anchorId="7089C2C1" wp14:editId="70014D96">
            <wp:simplePos x="0" y="0"/>
            <wp:positionH relativeFrom="column">
              <wp:posOffset>-111760</wp:posOffset>
            </wp:positionH>
            <wp:positionV relativeFrom="paragraph">
              <wp:posOffset>55880</wp:posOffset>
            </wp:positionV>
            <wp:extent cx="3761740" cy="6287770"/>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61740" cy="6287770"/>
                    </a:xfrm>
                    <a:prstGeom prst="rect">
                      <a:avLst/>
                    </a:prstGeom>
                  </pic:spPr>
                </pic:pic>
              </a:graphicData>
            </a:graphic>
            <wp14:sizeRelH relativeFrom="page">
              <wp14:pctWidth>0</wp14:pctWidth>
            </wp14:sizeRelH>
            <wp14:sizeRelV relativeFrom="page">
              <wp14:pctHeight>0</wp14:pctHeight>
            </wp14:sizeRelV>
          </wp:anchor>
        </w:drawing>
      </w:r>
      <w:r w:rsidR="00B00404">
        <w:rPr>
          <w:lang w:val="en-US"/>
        </w:rPr>
        <w:t>On the feedback screen your data is shown on the left side of the screen and the instructor’s feedback is shown on the right.</w:t>
      </w:r>
    </w:p>
    <w:p w14:paraId="24FB131E" w14:textId="77777777" w:rsidR="0099447D" w:rsidRDefault="00B00404" w:rsidP="00C957F1">
      <w:pPr>
        <w:rPr>
          <w:lang w:val="en-US"/>
        </w:rPr>
      </w:pPr>
      <w:r>
        <w:rPr>
          <w:lang w:val="en-US"/>
        </w:rPr>
        <w:t xml:space="preserve">The top section shows your label against the feedback label. Your label can still be </w:t>
      </w:r>
      <w:proofErr w:type="gramStart"/>
      <w:r>
        <w:rPr>
          <w:lang w:val="en-US"/>
        </w:rPr>
        <w:t>correct</w:t>
      </w:r>
      <w:proofErr w:type="gramEnd"/>
      <w:r>
        <w:rPr>
          <w:lang w:val="en-US"/>
        </w:rPr>
        <w:t xml:space="preserve"> while not being exactly the same as the feedback label.</w:t>
      </w:r>
    </w:p>
    <w:p w14:paraId="4F1919F9" w14:textId="77777777" w:rsidR="00B00404" w:rsidRDefault="00B00404" w:rsidP="00C957F1">
      <w:pPr>
        <w:rPr>
          <w:lang w:val="en-US"/>
        </w:rPr>
      </w:pPr>
      <w:r>
        <w:rPr>
          <w:lang w:val="en-US"/>
        </w:rPr>
        <w:t>The next section shows the individual items in the exercise. A red row in the feedback indicates that you got something wrong, green means that item is correct.</w:t>
      </w:r>
    </w:p>
    <w:p w14:paraId="11064884" w14:textId="77777777" w:rsidR="00B00404" w:rsidRDefault="00B00404" w:rsidP="00C957F1">
      <w:pPr>
        <w:rPr>
          <w:lang w:val="en-US"/>
        </w:rPr>
      </w:pPr>
      <w:r>
        <w:rPr>
          <w:lang w:val="en-US"/>
        </w:rPr>
        <w:t>Some rows are neither green nor red, such as in the directions row. This is because there are many ways to write correct directions.</w:t>
      </w:r>
    </w:p>
    <w:p w14:paraId="3918A860" w14:textId="77777777" w:rsidR="00B00404" w:rsidRDefault="00B00404" w:rsidP="00C957F1">
      <w:pPr>
        <w:rPr>
          <w:lang w:val="en-US"/>
        </w:rPr>
      </w:pPr>
      <w:r>
        <w:rPr>
          <w:lang w:val="en-US"/>
        </w:rPr>
        <w:t>At the bottom of the screen will be the label placement feedback and also any optional elements, such as, patient counseling or fact finding.</w:t>
      </w:r>
      <w:bookmarkStart w:id="0" w:name="_GoBack"/>
      <w:bookmarkEnd w:id="0"/>
    </w:p>
    <w:p w14:paraId="02003C1A" w14:textId="77777777" w:rsidR="00B00404" w:rsidRDefault="00B00404" w:rsidP="00C957F1">
      <w:pPr>
        <w:rPr>
          <w:lang w:val="en-US"/>
        </w:rPr>
      </w:pPr>
      <w:r>
        <w:rPr>
          <w:lang w:val="en-US"/>
        </w:rPr>
        <w:t xml:space="preserve">You can reset the exercise and attempt it again by clicking on the Reset exercise button. Note that resetting an exercise will erase the </w:t>
      </w:r>
      <w:r w:rsidR="00724EAB">
        <w:rPr>
          <w:lang w:val="en-US"/>
        </w:rPr>
        <w:t xml:space="preserve">existing </w:t>
      </w:r>
      <w:r>
        <w:rPr>
          <w:lang w:val="en-US"/>
        </w:rPr>
        <w:t>exercise data</w:t>
      </w:r>
      <w:r w:rsidR="00724EAB">
        <w:rPr>
          <w:lang w:val="en-US"/>
        </w:rPr>
        <w:t>.</w:t>
      </w:r>
    </w:p>
    <w:p w14:paraId="5E0E6106" w14:textId="77777777" w:rsidR="0099447D" w:rsidRDefault="0099447D" w:rsidP="00C957F1">
      <w:pPr>
        <w:rPr>
          <w:lang w:val="en-US"/>
        </w:rPr>
      </w:pPr>
    </w:p>
    <w:p w14:paraId="68AD0A22" w14:textId="77777777" w:rsidR="00724EAB" w:rsidRDefault="00724EAB" w:rsidP="00C957F1">
      <w:pPr>
        <w:rPr>
          <w:lang w:val="en-US"/>
        </w:rPr>
      </w:pPr>
    </w:p>
    <w:p w14:paraId="516A9ADC" w14:textId="77777777" w:rsidR="0072324D" w:rsidRDefault="0072324D" w:rsidP="00C957F1">
      <w:pPr>
        <w:rPr>
          <w:lang w:val="en-US"/>
        </w:rPr>
      </w:pPr>
      <w:r>
        <w:rPr>
          <w:lang w:val="en-US"/>
        </w:rPr>
        <w:t>When you have finished using MyDispense</w:t>
      </w:r>
      <w:r w:rsidR="008F2F89">
        <w:rPr>
          <w:lang w:val="en-US"/>
        </w:rPr>
        <w:t>,</w:t>
      </w:r>
      <w:r>
        <w:rPr>
          <w:lang w:val="en-US"/>
        </w:rPr>
        <w:t xml:space="preserve"> </w:t>
      </w:r>
      <w:r w:rsidR="008F2F89">
        <w:rPr>
          <w:lang w:val="en-US"/>
        </w:rPr>
        <w:t xml:space="preserve">remember </w:t>
      </w:r>
      <w:r>
        <w:rPr>
          <w:lang w:val="en-US"/>
        </w:rPr>
        <w:t xml:space="preserve">to log out </w:t>
      </w:r>
      <w:r w:rsidR="008F2F89">
        <w:rPr>
          <w:lang w:val="en-US"/>
        </w:rPr>
        <w:t xml:space="preserve">of </w:t>
      </w:r>
      <w:r w:rsidR="00E8540A">
        <w:rPr>
          <w:lang w:val="en-US"/>
        </w:rPr>
        <w:t>the website and</w:t>
      </w:r>
      <w:r>
        <w:rPr>
          <w:lang w:val="en-US"/>
        </w:rPr>
        <w:t xml:space="preserve"> </w:t>
      </w:r>
      <w:r w:rsidR="008F2F89">
        <w:rPr>
          <w:lang w:val="en-US"/>
        </w:rPr>
        <w:t>also close</w:t>
      </w:r>
      <w:r>
        <w:rPr>
          <w:lang w:val="en-US"/>
        </w:rPr>
        <w:t xml:space="preserve"> the browser to prevent anyone else from using your account.</w:t>
      </w:r>
    </w:p>
    <w:p w14:paraId="01C3C1F7" w14:textId="77777777" w:rsidR="0072324D" w:rsidRDefault="0072324D">
      <w:pPr>
        <w:rPr>
          <w:lang w:val="en-US"/>
        </w:rPr>
      </w:pPr>
    </w:p>
    <w:sectPr w:rsidR="0072324D" w:rsidSect="00B65ECC">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43D3E" w14:textId="77777777" w:rsidR="00FA3FD9" w:rsidRDefault="00FA3FD9" w:rsidP="007E44BF">
      <w:pPr>
        <w:spacing w:after="0" w:line="240" w:lineRule="auto"/>
      </w:pPr>
      <w:r>
        <w:separator/>
      </w:r>
    </w:p>
  </w:endnote>
  <w:endnote w:type="continuationSeparator" w:id="0">
    <w:p w14:paraId="7C291FF5" w14:textId="77777777" w:rsidR="00FA3FD9" w:rsidRDefault="00FA3FD9" w:rsidP="007E4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UEYCIX+Helvetica-Light">
    <w:altName w:val="Arial"/>
    <w:panose1 w:val="00000000000000000000"/>
    <w:charset w:val="00"/>
    <w:family w:val="swiss"/>
    <w:notTrueType/>
    <w:pitch w:val="default"/>
    <w:sig w:usb0="00000003" w:usb1="00000000" w:usb2="00000000" w:usb3="00000000" w:csb0="00000001" w:csb1="00000000"/>
  </w:font>
  <w:font w:name="Knowledge UltraLight">
    <w:altName w:val="Knowledge UltraLight"/>
    <w:panose1 w:val="00000000000000000000"/>
    <w:charset w:val="00"/>
    <w:family w:val="swiss"/>
    <w:notTrueType/>
    <w:pitch w:val="default"/>
    <w:sig w:usb0="00000003" w:usb1="00000000" w:usb2="00000000" w:usb3="00000000" w:csb0="00000001" w:csb1="00000000"/>
  </w:font>
  <w:font w:name="Knowledge Light">
    <w:altName w:val="Knowledge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578543"/>
      <w:docPartObj>
        <w:docPartGallery w:val="Page Numbers (Bottom of Page)"/>
        <w:docPartUnique/>
      </w:docPartObj>
    </w:sdtPr>
    <w:sdtEndPr/>
    <w:sdtContent>
      <w:p w14:paraId="03F42038" w14:textId="77777777" w:rsidR="008F2F89" w:rsidRDefault="008F2F89">
        <w:pPr>
          <w:pStyle w:val="Footer"/>
          <w:jc w:val="right"/>
        </w:pPr>
        <w:r>
          <w:t xml:space="preserve">Page | </w:t>
        </w:r>
        <w:r>
          <w:fldChar w:fldCharType="begin"/>
        </w:r>
        <w:r>
          <w:instrText xml:space="preserve"> PAGE   \* MERGEFORMAT </w:instrText>
        </w:r>
        <w:r>
          <w:fldChar w:fldCharType="separate"/>
        </w:r>
        <w:r w:rsidR="004900B7">
          <w:rPr>
            <w:noProof/>
          </w:rPr>
          <w:t>21</w:t>
        </w:r>
        <w:r>
          <w:rPr>
            <w:noProof/>
          </w:rPr>
          <w:fldChar w:fldCharType="end"/>
        </w:r>
        <w:r>
          <w:t xml:space="preserve"> </w:t>
        </w:r>
      </w:p>
    </w:sdtContent>
  </w:sdt>
  <w:p w14:paraId="4784C83B" w14:textId="77777777" w:rsidR="008F2F89" w:rsidRDefault="008F2F8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27575" w14:textId="77777777" w:rsidR="00FA3FD9" w:rsidRDefault="00FA3FD9" w:rsidP="007E44BF">
      <w:pPr>
        <w:spacing w:after="0" w:line="240" w:lineRule="auto"/>
      </w:pPr>
      <w:r>
        <w:separator/>
      </w:r>
    </w:p>
  </w:footnote>
  <w:footnote w:type="continuationSeparator" w:id="0">
    <w:p w14:paraId="0DBD6B15" w14:textId="77777777" w:rsidR="00FA3FD9" w:rsidRDefault="00FA3FD9" w:rsidP="007E44B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1D9A"/>
    <w:multiLevelType w:val="hybridMultilevel"/>
    <w:tmpl w:val="9B520E2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7436F8"/>
    <w:multiLevelType w:val="hybridMultilevel"/>
    <w:tmpl w:val="06483B7C"/>
    <w:lvl w:ilvl="0" w:tplc="E4EE29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BC0026E"/>
    <w:multiLevelType w:val="multilevel"/>
    <w:tmpl w:val="E8F4A140"/>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0E8530E0"/>
    <w:multiLevelType w:val="hybridMultilevel"/>
    <w:tmpl w:val="C1BCD492"/>
    <w:lvl w:ilvl="0" w:tplc="342AA418">
      <w:start w:val="1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B42272"/>
    <w:multiLevelType w:val="multilevel"/>
    <w:tmpl w:val="59DE24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DBA143D"/>
    <w:multiLevelType w:val="hybridMultilevel"/>
    <w:tmpl w:val="250C801A"/>
    <w:lvl w:ilvl="0" w:tplc="0C090001">
      <w:start w:val="1"/>
      <w:numFmt w:val="bullet"/>
      <w:lvlText w:val=""/>
      <w:lvlJc w:val="left"/>
      <w:pPr>
        <w:ind w:left="720" w:hanging="360"/>
      </w:pPr>
      <w:rPr>
        <w:rFonts w:ascii="Symbol" w:hAnsi="Symbol" w:hint="default"/>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DFB53CF"/>
    <w:multiLevelType w:val="hybridMultilevel"/>
    <w:tmpl w:val="EA56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3166E7"/>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F260E1A"/>
    <w:multiLevelType w:val="hybridMultilevel"/>
    <w:tmpl w:val="52A62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8DF781E"/>
    <w:multiLevelType w:val="hybridMultilevel"/>
    <w:tmpl w:val="EED6105A"/>
    <w:lvl w:ilvl="0" w:tplc="9AFC3514">
      <w:start w:val="1"/>
      <w:numFmt w:val="bullet"/>
      <w:lvlText w:val=""/>
      <w:lvlJc w:val="left"/>
      <w:pPr>
        <w:ind w:left="1448" w:hanging="360"/>
      </w:pPr>
      <w:rPr>
        <w:rFonts w:ascii="Symbol" w:hAnsi="Symbol" w:hint="default"/>
      </w:rPr>
    </w:lvl>
    <w:lvl w:ilvl="1" w:tplc="0C090003">
      <w:start w:val="1"/>
      <w:numFmt w:val="bullet"/>
      <w:lvlText w:val="o"/>
      <w:lvlJc w:val="left"/>
      <w:pPr>
        <w:ind w:left="2168" w:hanging="360"/>
      </w:pPr>
      <w:rPr>
        <w:rFonts w:ascii="Courier New" w:hAnsi="Courier New" w:cs="Courier New" w:hint="default"/>
      </w:rPr>
    </w:lvl>
    <w:lvl w:ilvl="2" w:tplc="0C090005" w:tentative="1">
      <w:start w:val="1"/>
      <w:numFmt w:val="bullet"/>
      <w:lvlText w:val=""/>
      <w:lvlJc w:val="left"/>
      <w:pPr>
        <w:ind w:left="2888" w:hanging="360"/>
      </w:pPr>
      <w:rPr>
        <w:rFonts w:ascii="Wingdings" w:hAnsi="Wingdings" w:hint="default"/>
      </w:rPr>
    </w:lvl>
    <w:lvl w:ilvl="3" w:tplc="0C090001" w:tentative="1">
      <w:start w:val="1"/>
      <w:numFmt w:val="bullet"/>
      <w:lvlText w:val=""/>
      <w:lvlJc w:val="left"/>
      <w:pPr>
        <w:ind w:left="3608" w:hanging="360"/>
      </w:pPr>
      <w:rPr>
        <w:rFonts w:ascii="Symbol" w:hAnsi="Symbol" w:hint="default"/>
      </w:rPr>
    </w:lvl>
    <w:lvl w:ilvl="4" w:tplc="0C090003" w:tentative="1">
      <w:start w:val="1"/>
      <w:numFmt w:val="bullet"/>
      <w:lvlText w:val="o"/>
      <w:lvlJc w:val="left"/>
      <w:pPr>
        <w:ind w:left="4328" w:hanging="360"/>
      </w:pPr>
      <w:rPr>
        <w:rFonts w:ascii="Courier New" w:hAnsi="Courier New" w:cs="Courier New" w:hint="default"/>
      </w:rPr>
    </w:lvl>
    <w:lvl w:ilvl="5" w:tplc="0C090005" w:tentative="1">
      <w:start w:val="1"/>
      <w:numFmt w:val="bullet"/>
      <w:lvlText w:val=""/>
      <w:lvlJc w:val="left"/>
      <w:pPr>
        <w:ind w:left="5048" w:hanging="360"/>
      </w:pPr>
      <w:rPr>
        <w:rFonts w:ascii="Wingdings" w:hAnsi="Wingdings" w:hint="default"/>
      </w:rPr>
    </w:lvl>
    <w:lvl w:ilvl="6" w:tplc="0C090001" w:tentative="1">
      <w:start w:val="1"/>
      <w:numFmt w:val="bullet"/>
      <w:lvlText w:val=""/>
      <w:lvlJc w:val="left"/>
      <w:pPr>
        <w:ind w:left="5768" w:hanging="360"/>
      </w:pPr>
      <w:rPr>
        <w:rFonts w:ascii="Symbol" w:hAnsi="Symbol" w:hint="default"/>
      </w:rPr>
    </w:lvl>
    <w:lvl w:ilvl="7" w:tplc="0C090003" w:tentative="1">
      <w:start w:val="1"/>
      <w:numFmt w:val="bullet"/>
      <w:lvlText w:val="o"/>
      <w:lvlJc w:val="left"/>
      <w:pPr>
        <w:ind w:left="6488" w:hanging="360"/>
      </w:pPr>
      <w:rPr>
        <w:rFonts w:ascii="Courier New" w:hAnsi="Courier New" w:cs="Courier New" w:hint="default"/>
      </w:rPr>
    </w:lvl>
    <w:lvl w:ilvl="8" w:tplc="0C090005" w:tentative="1">
      <w:start w:val="1"/>
      <w:numFmt w:val="bullet"/>
      <w:lvlText w:val=""/>
      <w:lvlJc w:val="left"/>
      <w:pPr>
        <w:ind w:left="7208" w:hanging="360"/>
      </w:pPr>
      <w:rPr>
        <w:rFonts w:ascii="Wingdings" w:hAnsi="Wingdings" w:hint="default"/>
      </w:rPr>
    </w:lvl>
  </w:abstractNum>
  <w:abstractNum w:abstractNumId="10">
    <w:nsid w:val="434573D7"/>
    <w:multiLevelType w:val="hybridMultilevel"/>
    <w:tmpl w:val="BAF27EF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444975A7"/>
    <w:multiLevelType w:val="multilevel"/>
    <w:tmpl w:val="328EB756"/>
    <w:styleLink w:val="Style1"/>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5BB6C4A"/>
    <w:multiLevelType w:val="hybridMultilevel"/>
    <w:tmpl w:val="EFDE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8F3FAE"/>
    <w:multiLevelType w:val="hybridMultilevel"/>
    <w:tmpl w:val="91029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19E353F"/>
    <w:multiLevelType w:val="hybridMultilevel"/>
    <w:tmpl w:val="B3A0B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2511934"/>
    <w:multiLevelType w:val="hybridMultilevel"/>
    <w:tmpl w:val="069CD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2AF24B6"/>
    <w:multiLevelType w:val="hybridMultilevel"/>
    <w:tmpl w:val="0C56A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45E2B11"/>
    <w:multiLevelType w:val="hybridMultilevel"/>
    <w:tmpl w:val="CC546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C071B6E"/>
    <w:multiLevelType w:val="hybridMultilevel"/>
    <w:tmpl w:val="CF0449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ECD09AE"/>
    <w:multiLevelType w:val="hybridMultilevel"/>
    <w:tmpl w:val="F48AE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5976D2C"/>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8425DBC"/>
    <w:multiLevelType w:val="hybridMultilevel"/>
    <w:tmpl w:val="6EE02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91D0D02"/>
    <w:multiLevelType w:val="hybridMultilevel"/>
    <w:tmpl w:val="4CEA0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C4F41B7"/>
    <w:multiLevelType w:val="hybridMultilevel"/>
    <w:tmpl w:val="7D0CBFE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nsid w:val="7D3F21EB"/>
    <w:multiLevelType w:val="hybridMultilevel"/>
    <w:tmpl w:val="DAF8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F576DFE"/>
    <w:multiLevelType w:val="multilevel"/>
    <w:tmpl w:val="27B49024"/>
    <w:lvl w:ilvl="0">
      <w:start w:val="4"/>
      <w:numFmt w:val="none"/>
      <w:lvlText w:val="6"/>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6"/>
  </w:num>
  <w:num w:numId="3">
    <w:abstractNumId w:val="7"/>
  </w:num>
  <w:num w:numId="4">
    <w:abstractNumId w:val="12"/>
  </w:num>
  <w:num w:numId="5">
    <w:abstractNumId w:val="20"/>
  </w:num>
  <w:num w:numId="6">
    <w:abstractNumId w:val="10"/>
  </w:num>
  <w:num w:numId="7">
    <w:abstractNumId w:val="19"/>
  </w:num>
  <w:num w:numId="8">
    <w:abstractNumId w:val="9"/>
  </w:num>
  <w:num w:numId="9">
    <w:abstractNumId w:val="23"/>
  </w:num>
  <w:num w:numId="10">
    <w:abstractNumId w:val="18"/>
  </w:num>
  <w:num w:numId="11">
    <w:abstractNumId w:val="1"/>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1"/>
  </w:num>
  <w:num w:numId="17">
    <w:abstractNumId w:val="2"/>
  </w:num>
  <w:num w:numId="18">
    <w:abstractNumId w:val="5"/>
  </w:num>
  <w:num w:numId="19">
    <w:abstractNumId w:val="0"/>
  </w:num>
  <w:num w:numId="20">
    <w:abstractNumId w:val="8"/>
  </w:num>
  <w:num w:numId="21">
    <w:abstractNumId w:val="2"/>
  </w:num>
  <w:num w:numId="22">
    <w:abstractNumId w:val="2"/>
  </w:num>
  <w:num w:numId="23">
    <w:abstractNumId w:val="2"/>
  </w:num>
  <w:num w:numId="24">
    <w:abstractNumId w:val="2"/>
  </w:num>
  <w:num w:numId="25">
    <w:abstractNumId w:val="2"/>
  </w:num>
  <w:num w:numId="26">
    <w:abstractNumId w:val="2"/>
  </w:num>
  <w:num w:numId="27">
    <w:abstractNumId w:val="16"/>
  </w:num>
  <w:num w:numId="28">
    <w:abstractNumId w:val="14"/>
  </w:num>
  <w:num w:numId="29">
    <w:abstractNumId w:val="22"/>
  </w:num>
  <w:num w:numId="30">
    <w:abstractNumId w:val="13"/>
  </w:num>
  <w:num w:numId="31">
    <w:abstractNumId w:val="15"/>
  </w:num>
  <w:num w:numId="32">
    <w:abstractNumId w:val="24"/>
  </w:num>
  <w:num w:numId="3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E65"/>
    <w:rsid w:val="0001079F"/>
    <w:rsid w:val="00026FCD"/>
    <w:rsid w:val="00032327"/>
    <w:rsid w:val="00046B74"/>
    <w:rsid w:val="00047D39"/>
    <w:rsid w:val="00057EB7"/>
    <w:rsid w:val="00062847"/>
    <w:rsid w:val="000657F2"/>
    <w:rsid w:val="00081999"/>
    <w:rsid w:val="0008210E"/>
    <w:rsid w:val="000A34D1"/>
    <w:rsid w:val="000B4F21"/>
    <w:rsid w:val="000B749E"/>
    <w:rsid w:val="000C67C0"/>
    <w:rsid w:val="000D5BD6"/>
    <w:rsid w:val="000E4F66"/>
    <w:rsid w:val="000F309E"/>
    <w:rsid w:val="000F6AC6"/>
    <w:rsid w:val="001017BB"/>
    <w:rsid w:val="00105126"/>
    <w:rsid w:val="001067EA"/>
    <w:rsid w:val="00113387"/>
    <w:rsid w:val="0011595D"/>
    <w:rsid w:val="00147B9A"/>
    <w:rsid w:val="00155BFB"/>
    <w:rsid w:val="00157D57"/>
    <w:rsid w:val="00166D46"/>
    <w:rsid w:val="00186916"/>
    <w:rsid w:val="00187B7C"/>
    <w:rsid w:val="00193D54"/>
    <w:rsid w:val="001947DB"/>
    <w:rsid w:val="001964DD"/>
    <w:rsid w:val="001A0AA3"/>
    <w:rsid w:val="001A5CC3"/>
    <w:rsid w:val="001B222E"/>
    <w:rsid w:val="001B7183"/>
    <w:rsid w:val="001C698A"/>
    <w:rsid w:val="001D131D"/>
    <w:rsid w:val="001E5F8B"/>
    <w:rsid w:val="001E645C"/>
    <w:rsid w:val="001F2586"/>
    <w:rsid w:val="00215829"/>
    <w:rsid w:val="0021722B"/>
    <w:rsid w:val="00217F51"/>
    <w:rsid w:val="00225F7E"/>
    <w:rsid w:val="00232180"/>
    <w:rsid w:val="0023349B"/>
    <w:rsid w:val="00233ECC"/>
    <w:rsid w:val="00240307"/>
    <w:rsid w:val="002425D9"/>
    <w:rsid w:val="00242B85"/>
    <w:rsid w:val="002501A7"/>
    <w:rsid w:val="0025495F"/>
    <w:rsid w:val="00266757"/>
    <w:rsid w:val="00274795"/>
    <w:rsid w:val="00277B1A"/>
    <w:rsid w:val="00290018"/>
    <w:rsid w:val="00291C44"/>
    <w:rsid w:val="00296576"/>
    <w:rsid w:val="002A190B"/>
    <w:rsid w:val="002A200B"/>
    <w:rsid w:val="002A5693"/>
    <w:rsid w:val="002C1E90"/>
    <w:rsid w:val="002D16CC"/>
    <w:rsid w:val="002D328A"/>
    <w:rsid w:val="002E0597"/>
    <w:rsid w:val="003053FC"/>
    <w:rsid w:val="00310B1A"/>
    <w:rsid w:val="00317377"/>
    <w:rsid w:val="003241CB"/>
    <w:rsid w:val="00331945"/>
    <w:rsid w:val="00346048"/>
    <w:rsid w:val="00353087"/>
    <w:rsid w:val="0035310D"/>
    <w:rsid w:val="00353F32"/>
    <w:rsid w:val="00355E3C"/>
    <w:rsid w:val="003574D3"/>
    <w:rsid w:val="00361A58"/>
    <w:rsid w:val="00364F75"/>
    <w:rsid w:val="00367658"/>
    <w:rsid w:val="0039317B"/>
    <w:rsid w:val="003A60E4"/>
    <w:rsid w:val="003B20B1"/>
    <w:rsid w:val="003D7564"/>
    <w:rsid w:val="003F1C4B"/>
    <w:rsid w:val="003F4949"/>
    <w:rsid w:val="003F6771"/>
    <w:rsid w:val="0040023E"/>
    <w:rsid w:val="00401F63"/>
    <w:rsid w:val="00415657"/>
    <w:rsid w:val="004266DD"/>
    <w:rsid w:val="00444511"/>
    <w:rsid w:val="0044625C"/>
    <w:rsid w:val="004724BE"/>
    <w:rsid w:val="0048143E"/>
    <w:rsid w:val="00482670"/>
    <w:rsid w:val="004857CA"/>
    <w:rsid w:val="00485A63"/>
    <w:rsid w:val="004900B7"/>
    <w:rsid w:val="00490C02"/>
    <w:rsid w:val="00495B84"/>
    <w:rsid w:val="004A3922"/>
    <w:rsid w:val="004B143D"/>
    <w:rsid w:val="004B238C"/>
    <w:rsid w:val="004B6DA6"/>
    <w:rsid w:val="004C13E6"/>
    <w:rsid w:val="004E0A30"/>
    <w:rsid w:val="004F1000"/>
    <w:rsid w:val="004F1529"/>
    <w:rsid w:val="004F5C4F"/>
    <w:rsid w:val="004F71BC"/>
    <w:rsid w:val="00507138"/>
    <w:rsid w:val="00507A6C"/>
    <w:rsid w:val="005107DF"/>
    <w:rsid w:val="00517189"/>
    <w:rsid w:val="00520573"/>
    <w:rsid w:val="00526B5D"/>
    <w:rsid w:val="005424C5"/>
    <w:rsid w:val="005745DE"/>
    <w:rsid w:val="0057714F"/>
    <w:rsid w:val="0058133C"/>
    <w:rsid w:val="005A214D"/>
    <w:rsid w:val="005A3499"/>
    <w:rsid w:val="005A40FA"/>
    <w:rsid w:val="005B0810"/>
    <w:rsid w:val="005B34C1"/>
    <w:rsid w:val="005B451E"/>
    <w:rsid w:val="005B541E"/>
    <w:rsid w:val="005B55EE"/>
    <w:rsid w:val="005C528E"/>
    <w:rsid w:val="005D7890"/>
    <w:rsid w:val="005E25EB"/>
    <w:rsid w:val="005E7D1E"/>
    <w:rsid w:val="005F2914"/>
    <w:rsid w:val="006002C3"/>
    <w:rsid w:val="00602852"/>
    <w:rsid w:val="0063635C"/>
    <w:rsid w:val="00642A42"/>
    <w:rsid w:val="00653503"/>
    <w:rsid w:val="00655D3E"/>
    <w:rsid w:val="00661852"/>
    <w:rsid w:val="006656A8"/>
    <w:rsid w:val="00673D7E"/>
    <w:rsid w:val="00684431"/>
    <w:rsid w:val="0069043D"/>
    <w:rsid w:val="0069126E"/>
    <w:rsid w:val="006A0D0A"/>
    <w:rsid w:val="006C09B7"/>
    <w:rsid w:val="006C5F49"/>
    <w:rsid w:val="006D4A69"/>
    <w:rsid w:val="006D7D14"/>
    <w:rsid w:val="006F4020"/>
    <w:rsid w:val="00702DCF"/>
    <w:rsid w:val="007117E1"/>
    <w:rsid w:val="00716BB7"/>
    <w:rsid w:val="00716CFB"/>
    <w:rsid w:val="0072227C"/>
    <w:rsid w:val="00722BD4"/>
    <w:rsid w:val="0072324D"/>
    <w:rsid w:val="007247FE"/>
    <w:rsid w:val="00724EAB"/>
    <w:rsid w:val="00741EE9"/>
    <w:rsid w:val="007461C9"/>
    <w:rsid w:val="00761102"/>
    <w:rsid w:val="007666D0"/>
    <w:rsid w:val="00766865"/>
    <w:rsid w:val="00771453"/>
    <w:rsid w:val="007854B9"/>
    <w:rsid w:val="00792A1B"/>
    <w:rsid w:val="007A21BE"/>
    <w:rsid w:val="007A5E19"/>
    <w:rsid w:val="007B239D"/>
    <w:rsid w:val="007B2759"/>
    <w:rsid w:val="007B7C79"/>
    <w:rsid w:val="007E3B6E"/>
    <w:rsid w:val="007E4285"/>
    <w:rsid w:val="007E44BF"/>
    <w:rsid w:val="007E68B0"/>
    <w:rsid w:val="00811C04"/>
    <w:rsid w:val="00814764"/>
    <w:rsid w:val="00831E97"/>
    <w:rsid w:val="008333BE"/>
    <w:rsid w:val="0084401C"/>
    <w:rsid w:val="00851B9C"/>
    <w:rsid w:val="008624F7"/>
    <w:rsid w:val="00870140"/>
    <w:rsid w:val="008726C8"/>
    <w:rsid w:val="00872E4D"/>
    <w:rsid w:val="00882E65"/>
    <w:rsid w:val="008969EB"/>
    <w:rsid w:val="008A5A19"/>
    <w:rsid w:val="008B1F62"/>
    <w:rsid w:val="008B6DA2"/>
    <w:rsid w:val="008B7CAF"/>
    <w:rsid w:val="008C129F"/>
    <w:rsid w:val="008C228B"/>
    <w:rsid w:val="008C5881"/>
    <w:rsid w:val="008D7BC6"/>
    <w:rsid w:val="008E0B0E"/>
    <w:rsid w:val="008F2F89"/>
    <w:rsid w:val="008F318B"/>
    <w:rsid w:val="00906CB9"/>
    <w:rsid w:val="00921763"/>
    <w:rsid w:val="00923583"/>
    <w:rsid w:val="00926BAA"/>
    <w:rsid w:val="009515F2"/>
    <w:rsid w:val="0095569F"/>
    <w:rsid w:val="00956C06"/>
    <w:rsid w:val="0095777D"/>
    <w:rsid w:val="0096363E"/>
    <w:rsid w:val="00973A8B"/>
    <w:rsid w:val="00981B20"/>
    <w:rsid w:val="0098584D"/>
    <w:rsid w:val="009903E1"/>
    <w:rsid w:val="0099447D"/>
    <w:rsid w:val="00995D15"/>
    <w:rsid w:val="009B7B27"/>
    <w:rsid w:val="009D1488"/>
    <w:rsid w:val="009D4066"/>
    <w:rsid w:val="009D5BB5"/>
    <w:rsid w:val="009D5BF6"/>
    <w:rsid w:val="00A0122D"/>
    <w:rsid w:val="00A02E86"/>
    <w:rsid w:val="00A12B9C"/>
    <w:rsid w:val="00A2103E"/>
    <w:rsid w:val="00A40CFD"/>
    <w:rsid w:val="00A45A0F"/>
    <w:rsid w:val="00A55909"/>
    <w:rsid w:val="00A72FDD"/>
    <w:rsid w:val="00A749E6"/>
    <w:rsid w:val="00A81F3D"/>
    <w:rsid w:val="00A825F8"/>
    <w:rsid w:val="00A82A53"/>
    <w:rsid w:val="00A840FA"/>
    <w:rsid w:val="00A8697B"/>
    <w:rsid w:val="00A871E7"/>
    <w:rsid w:val="00A9624A"/>
    <w:rsid w:val="00AA2EA4"/>
    <w:rsid w:val="00AC4BBB"/>
    <w:rsid w:val="00AC4E96"/>
    <w:rsid w:val="00AD4A1E"/>
    <w:rsid w:val="00AD508A"/>
    <w:rsid w:val="00AD5689"/>
    <w:rsid w:val="00AD6D3A"/>
    <w:rsid w:val="00AD7BD1"/>
    <w:rsid w:val="00AE683C"/>
    <w:rsid w:val="00B00404"/>
    <w:rsid w:val="00B00912"/>
    <w:rsid w:val="00B057B0"/>
    <w:rsid w:val="00B0787C"/>
    <w:rsid w:val="00B3266C"/>
    <w:rsid w:val="00B34DFA"/>
    <w:rsid w:val="00B40FFB"/>
    <w:rsid w:val="00B41346"/>
    <w:rsid w:val="00B44ED0"/>
    <w:rsid w:val="00B47080"/>
    <w:rsid w:val="00B514B9"/>
    <w:rsid w:val="00B52AA4"/>
    <w:rsid w:val="00B64516"/>
    <w:rsid w:val="00B65ECC"/>
    <w:rsid w:val="00B71674"/>
    <w:rsid w:val="00B71820"/>
    <w:rsid w:val="00B72249"/>
    <w:rsid w:val="00B80464"/>
    <w:rsid w:val="00B81846"/>
    <w:rsid w:val="00B81E2C"/>
    <w:rsid w:val="00B83D0D"/>
    <w:rsid w:val="00B9360C"/>
    <w:rsid w:val="00B972BC"/>
    <w:rsid w:val="00B97E2A"/>
    <w:rsid w:val="00BA13B1"/>
    <w:rsid w:val="00BA13DD"/>
    <w:rsid w:val="00BA18F8"/>
    <w:rsid w:val="00BB5BCD"/>
    <w:rsid w:val="00BC5E6D"/>
    <w:rsid w:val="00BC7FC4"/>
    <w:rsid w:val="00BD0F22"/>
    <w:rsid w:val="00BD2276"/>
    <w:rsid w:val="00BD701A"/>
    <w:rsid w:val="00BE0D8E"/>
    <w:rsid w:val="00BE1421"/>
    <w:rsid w:val="00BE172A"/>
    <w:rsid w:val="00BE4E65"/>
    <w:rsid w:val="00C02427"/>
    <w:rsid w:val="00C05749"/>
    <w:rsid w:val="00C0783D"/>
    <w:rsid w:val="00C24E81"/>
    <w:rsid w:val="00C30ADB"/>
    <w:rsid w:val="00C52517"/>
    <w:rsid w:val="00C5579B"/>
    <w:rsid w:val="00C62500"/>
    <w:rsid w:val="00C66AB1"/>
    <w:rsid w:val="00C752B0"/>
    <w:rsid w:val="00C75C9C"/>
    <w:rsid w:val="00C8117F"/>
    <w:rsid w:val="00C8606D"/>
    <w:rsid w:val="00C86F0C"/>
    <w:rsid w:val="00C93E5A"/>
    <w:rsid w:val="00C957F1"/>
    <w:rsid w:val="00CA069B"/>
    <w:rsid w:val="00CB31B2"/>
    <w:rsid w:val="00CB4289"/>
    <w:rsid w:val="00CB4B48"/>
    <w:rsid w:val="00CC65BD"/>
    <w:rsid w:val="00CD47A7"/>
    <w:rsid w:val="00D14189"/>
    <w:rsid w:val="00D1644C"/>
    <w:rsid w:val="00D21F71"/>
    <w:rsid w:val="00D3294F"/>
    <w:rsid w:val="00D329B1"/>
    <w:rsid w:val="00D33B69"/>
    <w:rsid w:val="00D41376"/>
    <w:rsid w:val="00D55FBB"/>
    <w:rsid w:val="00D60A7B"/>
    <w:rsid w:val="00D673C5"/>
    <w:rsid w:val="00D82DFC"/>
    <w:rsid w:val="00D84396"/>
    <w:rsid w:val="00DA73FA"/>
    <w:rsid w:val="00DD1634"/>
    <w:rsid w:val="00DE0EE1"/>
    <w:rsid w:val="00DE27A9"/>
    <w:rsid w:val="00DE445D"/>
    <w:rsid w:val="00DF3761"/>
    <w:rsid w:val="00E014BD"/>
    <w:rsid w:val="00E17CFB"/>
    <w:rsid w:val="00E21D59"/>
    <w:rsid w:val="00E30240"/>
    <w:rsid w:val="00E36B13"/>
    <w:rsid w:val="00E53912"/>
    <w:rsid w:val="00E550CE"/>
    <w:rsid w:val="00E65136"/>
    <w:rsid w:val="00E73E68"/>
    <w:rsid w:val="00E80AF1"/>
    <w:rsid w:val="00E81851"/>
    <w:rsid w:val="00E819F9"/>
    <w:rsid w:val="00E8540A"/>
    <w:rsid w:val="00E9159D"/>
    <w:rsid w:val="00E965C1"/>
    <w:rsid w:val="00EA43AA"/>
    <w:rsid w:val="00EB1A32"/>
    <w:rsid w:val="00EB2C97"/>
    <w:rsid w:val="00EB3271"/>
    <w:rsid w:val="00EB4DBD"/>
    <w:rsid w:val="00ED1C40"/>
    <w:rsid w:val="00ED2C30"/>
    <w:rsid w:val="00ED391C"/>
    <w:rsid w:val="00ED7E63"/>
    <w:rsid w:val="00EE0FD5"/>
    <w:rsid w:val="00EE48D7"/>
    <w:rsid w:val="00EE62BF"/>
    <w:rsid w:val="00F01C6D"/>
    <w:rsid w:val="00F03F90"/>
    <w:rsid w:val="00F04A24"/>
    <w:rsid w:val="00F053A3"/>
    <w:rsid w:val="00F05A71"/>
    <w:rsid w:val="00F20834"/>
    <w:rsid w:val="00F50F69"/>
    <w:rsid w:val="00F7785B"/>
    <w:rsid w:val="00F83395"/>
    <w:rsid w:val="00F93BB6"/>
    <w:rsid w:val="00FA04DB"/>
    <w:rsid w:val="00FA10DA"/>
    <w:rsid w:val="00FA3FD9"/>
    <w:rsid w:val="00FB2E0B"/>
    <w:rsid w:val="00FC06BE"/>
    <w:rsid w:val="00FD02ED"/>
    <w:rsid w:val="00FD3F05"/>
    <w:rsid w:val="00FE2318"/>
    <w:rsid w:val="00FF7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A69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2E65"/>
    <w:rPr>
      <w:rFonts w:eastAsiaTheme="minorEastAsia"/>
      <w:lang w:eastAsia="en-AU"/>
    </w:rPr>
  </w:style>
  <w:style w:type="paragraph" w:styleId="Heading1">
    <w:name w:val="heading 1"/>
    <w:basedOn w:val="Normal"/>
    <w:next w:val="Normal"/>
    <w:link w:val="Heading1Char"/>
    <w:uiPriority w:val="9"/>
    <w:qFormat/>
    <w:rsid w:val="00ED7E63"/>
    <w:pPr>
      <w:keepNext/>
      <w:keepLines/>
      <w:numPr>
        <w:numId w:val="17"/>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ED2C30"/>
    <w:pPr>
      <w:keepNext/>
      <w:keepLines/>
      <w:numPr>
        <w:ilvl w:val="1"/>
        <w:numId w:val="17"/>
      </w:numPr>
      <w:spacing w:before="200" w:after="0"/>
      <w:outlineLvl w:val="1"/>
    </w:pPr>
    <w:rPr>
      <w:rFonts w:ascii="Calibri" w:eastAsiaTheme="majorEastAsia" w:hAnsi="Calibri" w:cs="Calibri"/>
      <w:b/>
      <w:bCs/>
      <w:color w:val="4F81BD" w:themeColor="accent1"/>
      <w:sz w:val="26"/>
      <w:szCs w:val="26"/>
      <w:lang w:val="en-US"/>
    </w:rPr>
  </w:style>
  <w:style w:type="paragraph" w:styleId="Heading3">
    <w:name w:val="heading 3"/>
    <w:basedOn w:val="Normal"/>
    <w:next w:val="Normal"/>
    <w:link w:val="Heading3Char"/>
    <w:uiPriority w:val="9"/>
    <w:unhideWhenUsed/>
    <w:qFormat/>
    <w:rsid w:val="00225F7E"/>
    <w:pPr>
      <w:keepNext/>
      <w:keepLines/>
      <w:numPr>
        <w:ilvl w:val="2"/>
        <w:numId w:val="17"/>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82E65"/>
    <w:pPr>
      <w:keepNext/>
      <w:keepLines/>
      <w:numPr>
        <w:ilvl w:val="3"/>
        <w:numId w:val="1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82E65"/>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82E65"/>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82E65"/>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82E65"/>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82E65"/>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E63"/>
    <w:rPr>
      <w:rFonts w:eastAsiaTheme="majorEastAsia" w:cstheme="minorHAns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ED2C30"/>
    <w:rPr>
      <w:rFonts w:ascii="Calibri" w:eastAsiaTheme="majorEastAsia" w:hAnsi="Calibri" w:cs="Calibri"/>
      <w:b/>
      <w:bCs/>
      <w:color w:val="4F81BD" w:themeColor="accent1"/>
      <w:sz w:val="26"/>
      <w:szCs w:val="26"/>
      <w:lang w:val="en-US" w:eastAsia="en-AU"/>
    </w:rPr>
  </w:style>
  <w:style w:type="character" w:customStyle="1" w:styleId="Heading3Char">
    <w:name w:val="Heading 3 Char"/>
    <w:basedOn w:val="DefaultParagraphFont"/>
    <w:link w:val="Heading3"/>
    <w:uiPriority w:val="9"/>
    <w:rsid w:val="00225F7E"/>
    <w:rPr>
      <w:rFonts w:eastAsiaTheme="majorEastAsia" w:cstheme="majorBidi"/>
      <w:b/>
      <w:bCs/>
      <w:color w:val="4F81BD" w:themeColor="accent1"/>
      <w:lang w:eastAsia="en-AU"/>
    </w:rPr>
  </w:style>
  <w:style w:type="character" w:customStyle="1" w:styleId="Heading4Char">
    <w:name w:val="Heading 4 Char"/>
    <w:basedOn w:val="DefaultParagraphFont"/>
    <w:link w:val="Heading4"/>
    <w:uiPriority w:val="9"/>
    <w:rsid w:val="00882E65"/>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
    <w:rsid w:val="00882E65"/>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
    <w:rsid w:val="00882E65"/>
    <w:rPr>
      <w:rFonts w:asciiTheme="majorHAnsi" w:eastAsiaTheme="majorEastAsia" w:hAnsiTheme="majorHAnsi" w:cstheme="majorBidi"/>
      <w:i/>
      <w:iCs/>
      <w:color w:val="243F60" w:themeColor="accent1" w:themeShade="7F"/>
      <w:lang w:eastAsia="en-AU"/>
    </w:rPr>
  </w:style>
  <w:style w:type="character" w:customStyle="1" w:styleId="Heading7Char">
    <w:name w:val="Heading 7 Char"/>
    <w:basedOn w:val="DefaultParagraphFont"/>
    <w:link w:val="Heading7"/>
    <w:uiPriority w:val="9"/>
    <w:semiHidden/>
    <w:rsid w:val="00882E65"/>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882E65"/>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882E65"/>
    <w:rPr>
      <w:rFonts w:asciiTheme="majorHAnsi" w:eastAsiaTheme="majorEastAsia" w:hAnsiTheme="majorHAnsi" w:cstheme="majorBidi"/>
      <w:i/>
      <w:iCs/>
      <w:color w:val="404040" w:themeColor="text1" w:themeTint="BF"/>
      <w:sz w:val="20"/>
      <w:szCs w:val="20"/>
      <w:lang w:eastAsia="en-AU"/>
    </w:rPr>
  </w:style>
  <w:style w:type="paragraph" w:styleId="ListParagraph">
    <w:name w:val="List Paragraph"/>
    <w:basedOn w:val="Normal"/>
    <w:uiPriority w:val="34"/>
    <w:qFormat/>
    <w:rsid w:val="00882E65"/>
    <w:pPr>
      <w:ind w:left="720"/>
      <w:contextualSpacing/>
    </w:pPr>
  </w:style>
  <w:style w:type="character" w:styleId="CommentReference">
    <w:name w:val="annotation reference"/>
    <w:basedOn w:val="DefaultParagraphFont"/>
    <w:uiPriority w:val="99"/>
    <w:semiHidden/>
    <w:unhideWhenUsed/>
    <w:rsid w:val="00882E65"/>
    <w:rPr>
      <w:sz w:val="16"/>
      <w:szCs w:val="16"/>
    </w:rPr>
  </w:style>
  <w:style w:type="paragraph" w:styleId="CommentText">
    <w:name w:val="annotation text"/>
    <w:basedOn w:val="Normal"/>
    <w:link w:val="CommentTextChar"/>
    <w:uiPriority w:val="99"/>
    <w:unhideWhenUsed/>
    <w:rsid w:val="00882E65"/>
    <w:pPr>
      <w:spacing w:line="240" w:lineRule="auto"/>
    </w:pPr>
    <w:rPr>
      <w:sz w:val="20"/>
      <w:szCs w:val="20"/>
    </w:rPr>
  </w:style>
  <w:style w:type="character" w:customStyle="1" w:styleId="CommentTextChar">
    <w:name w:val="Comment Text Char"/>
    <w:basedOn w:val="DefaultParagraphFont"/>
    <w:link w:val="CommentText"/>
    <w:uiPriority w:val="99"/>
    <w:rsid w:val="00882E65"/>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882E65"/>
    <w:rPr>
      <w:b/>
      <w:bCs/>
    </w:rPr>
  </w:style>
  <w:style w:type="character" w:customStyle="1" w:styleId="CommentSubjectChar">
    <w:name w:val="Comment Subject Char"/>
    <w:basedOn w:val="CommentTextChar"/>
    <w:link w:val="CommentSubject"/>
    <w:uiPriority w:val="99"/>
    <w:semiHidden/>
    <w:rsid w:val="00882E65"/>
    <w:rPr>
      <w:rFonts w:eastAsiaTheme="minorEastAsia"/>
      <w:b/>
      <w:bCs/>
      <w:sz w:val="20"/>
      <w:szCs w:val="20"/>
      <w:lang w:eastAsia="en-AU"/>
    </w:rPr>
  </w:style>
  <w:style w:type="paragraph" w:styleId="BalloonText">
    <w:name w:val="Balloon Text"/>
    <w:basedOn w:val="Normal"/>
    <w:link w:val="BalloonTextChar"/>
    <w:uiPriority w:val="99"/>
    <w:semiHidden/>
    <w:unhideWhenUsed/>
    <w:rsid w:val="00882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E65"/>
    <w:rPr>
      <w:rFonts w:ascii="Tahoma" w:eastAsiaTheme="minorEastAsia" w:hAnsi="Tahoma" w:cs="Tahoma"/>
      <w:sz w:val="16"/>
      <w:szCs w:val="16"/>
      <w:lang w:eastAsia="en-AU"/>
    </w:rPr>
  </w:style>
  <w:style w:type="table" w:styleId="TableGrid">
    <w:name w:val="Table Grid"/>
    <w:basedOn w:val="TableNormal"/>
    <w:uiPriority w:val="59"/>
    <w:rsid w:val="00882E65"/>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82E65"/>
    <w:pPr>
      <w:suppressAutoHyphens/>
      <w:autoSpaceDN w:val="0"/>
      <w:spacing w:after="0" w:line="240" w:lineRule="auto"/>
      <w:textAlignment w:val="baseline"/>
    </w:pPr>
    <w:rPr>
      <w:rFonts w:ascii="Arial" w:eastAsia="Lucida Sans Unicode" w:hAnsi="Arial" w:cs="Tahoma"/>
      <w:kern w:val="3"/>
      <w:lang w:val="en-US" w:eastAsia="en-AU"/>
    </w:rPr>
  </w:style>
  <w:style w:type="paragraph" w:customStyle="1" w:styleId="Default">
    <w:name w:val="Default"/>
    <w:uiPriority w:val="99"/>
    <w:rsid w:val="00882E65"/>
    <w:pPr>
      <w:autoSpaceDE w:val="0"/>
      <w:autoSpaceDN w:val="0"/>
      <w:adjustRightInd w:val="0"/>
      <w:spacing w:after="0" w:line="240" w:lineRule="auto"/>
    </w:pPr>
    <w:rPr>
      <w:rFonts w:ascii="UEYCIX+Helvetica-Light" w:eastAsiaTheme="minorEastAsia" w:hAnsi="UEYCIX+Helvetica-Light" w:cs="UEYCIX+Helvetica-Light"/>
      <w:color w:val="000000"/>
      <w:sz w:val="24"/>
      <w:szCs w:val="24"/>
      <w:lang w:eastAsia="en-AU"/>
    </w:rPr>
  </w:style>
  <w:style w:type="character" w:customStyle="1" w:styleId="A1">
    <w:name w:val="A1"/>
    <w:uiPriority w:val="99"/>
    <w:rsid w:val="00882E65"/>
    <w:rPr>
      <w:rFonts w:cs="UEYCIX+Helvetica-Light"/>
      <w:color w:val="000000"/>
      <w:sz w:val="20"/>
      <w:szCs w:val="20"/>
    </w:rPr>
  </w:style>
  <w:style w:type="paragraph" w:styleId="Header">
    <w:name w:val="header"/>
    <w:basedOn w:val="Normal"/>
    <w:link w:val="HeaderChar"/>
    <w:uiPriority w:val="99"/>
    <w:unhideWhenUsed/>
    <w:rsid w:val="00882E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E65"/>
    <w:rPr>
      <w:rFonts w:eastAsiaTheme="minorEastAsia"/>
      <w:lang w:eastAsia="en-AU"/>
    </w:rPr>
  </w:style>
  <w:style w:type="paragraph" w:styleId="Footer">
    <w:name w:val="footer"/>
    <w:basedOn w:val="Normal"/>
    <w:link w:val="FooterChar"/>
    <w:uiPriority w:val="99"/>
    <w:unhideWhenUsed/>
    <w:rsid w:val="00882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E65"/>
    <w:rPr>
      <w:rFonts w:eastAsiaTheme="minorEastAsia"/>
      <w:lang w:eastAsia="en-AU"/>
    </w:rPr>
  </w:style>
  <w:style w:type="character" w:styleId="Hyperlink">
    <w:name w:val="Hyperlink"/>
    <w:basedOn w:val="DefaultParagraphFont"/>
    <w:uiPriority w:val="99"/>
    <w:unhideWhenUsed/>
    <w:rsid w:val="00882E65"/>
    <w:rPr>
      <w:color w:val="0000FF" w:themeColor="hyperlink"/>
      <w:u w:val="single"/>
    </w:rPr>
  </w:style>
  <w:style w:type="paragraph" w:styleId="Revision">
    <w:name w:val="Revision"/>
    <w:hidden/>
    <w:uiPriority w:val="99"/>
    <w:semiHidden/>
    <w:rsid w:val="00882E65"/>
    <w:pPr>
      <w:spacing w:after="0" w:line="240" w:lineRule="auto"/>
    </w:pPr>
    <w:rPr>
      <w:rFonts w:eastAsiaTheme="minorEastAsia"/>
      <w:lang w:eastAsia="en-AU"/>
    </w:rPr>
  </w:style>
  <w:style w:type="character" w:customStyle="1" w:styleId="A3">
    <w:name w:val="A3"/>
    <w:uiPriority w:val="99"/>
    <w:rsid w:val="00882E65"/>
    <w:rPr>
      <w:rFonts w:cs="Knowledge UltraLight"/>
      <w:color w:val="FFFFFF"/>
      <w:sz w:val="64"/>
      <w:szCs w:val="64"/>
    </w:rPr>
  </w:style>
  <w:style w:type="paragraph" w:customStyle="1" w:styleId="Pa0">
    <w:name w:val="Pa0"/>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1">
    <w:name w:val="Pa1"/>
    <w:basedOn w:val="Default"/>
    <w:next w:val="Default"/>
    <w:uiPriority w:val="99"/>
    <w:rsid w:val="00882E65"/>
    <w:pPr>
      <w:spacing w:line="201" w:lineRule="atLeast"/>
    </w:pPr>
    <w:rPr>
      <w:rFonts w:ascii="Knowledge UltraLight" w:hAnsi="Knowledge UltraLight" w:cstheme="minorBidi"/>
      <w:color w:val="auto"/>
    </w:rPr>
  </w:style>
  <w:style w:type="character" w:customStyle="1" w:styleId="A2">
    <w:name w:val="A2"/>
    <w:uiPriority w:val="99"/>
    <w:rsid w:val="00882E65"/>
    <w:rPr>
      <w:rFonts w:ascii="Knowledge Light" w:hAnsi="Knowledge Light" w:cs="Knowledge Light"/>
      <w:color w:val="86888B"/>
      <w:sz w:val="20"/>
      <w:szCs w:val="20"/>
    </w:rPr>
  </w:style>
  <w:style w:type="paragraph" w:customStyle="1" w:styleId="Pa2">
    <w:name w:val="Pa2"/>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6">
    <w:name w:val="Pa6"/>
    <w:basedOn w:val="Default"/>
    <w:next w:val="Default"/>
    <w:uiPriority w:val="99"/>
    <w:rsid w:val="00882E65"/>
    <w:pPr>
      <w:spacing w:line="141" w:lineRule="atLeast"/>
    </w:pPr>
    <w:rPr>
      <w:rFonts w:ascii="Knowledge UltraLight" w:hAnsi="Knowledge UltraLight" w:cstheme="minorBidi"/>
      <w:color w:val="auto"/>
    </w:rPr>
  </w:style>
  <w:style w:type="paragraph" w:customStyle="1" w:styleId="Pa8">
    <w:name w:val="Pa8"/>
    <w:basedOn w:val="Default"/>
    <w:next w:val="Default"/>
    <w:uiPriority w:val="99"/>
    <w:rsid w:val="00882E65"/>
    <w:pPr>
      <w:spacing w:line="241" w:lineRule="atLeast"/>
    </w:pPr>
    <w:rPr>
      <w:rFonts w:ascii="Knowledge UltraLight" w:hAnsi="Knowledge UltraLight" w:cstheme="minorBidi"/>
      <w:color w:val="auto"/>
    </w:rPr>
  </w:style>
  <w:style w:type="character" w:customStyle="1" w:styleId="A4">
    <w:name w:val="A4"/>
    <w:uiPriority w:val="99"/>
    <w:rsid w:val="00882E65"/>
    <w:rPr>
      <w:rFonts w:ascii="Knowledge Light" w:hAnsi="Knowledge Light" w:cs="Knowledge Light"/>
      <w:color w:val="86888B"/>
      <w:sz w:val="14"/>
      <w:szCs w:val="14"/>
    </w:rPr>
  </w:style>
  <w:style w:type="paragraph" w:customStyle="1" w:styleId="Pa9">
    <w:name w:val="Pa9"/>
    <w:basedOn w:val="Default"/>
    <w:next w:val="Default"/>
    <w:uiPriority w:val="99"/>
    <w:rsid w:val="00882E65"/>
    <w:pPr>
      <w:spacing w:line="121" w:lineRule="atLeast"/>
    </w:pPr>
    <w:rPr>
      <w:rFonts w:ascii="Knowledge UltraLight" w:hAnsi="Knowledge UltraLight" w:cstheme="minorBidi"/>
      <w:color w:val="auto"/>
    </w:rPr>
  </w:style>
  <w:style w:type="paragraph" w:customStyle="1" w:styleId="Pa4">
    <w:name w:val="Pa4"/>
    <w:basedOn w:val="Default"/>
    <w:next w:val="Default"/>
    <w:uiPriority w:val="99"/>
    <w:rsid w:val="00882E65"/>
    <w:pPr>
      <w:spacing w:line="181" w:lineRule="atLeast"/>
    </w:pPr>
    <w:rPr>
      <w:rFonts w:ascii="Knowledge UltraLight" w:hAnsi="Knowledge UltraLight" w:cstheme="minorBidi"/>
      <w:color w:val="auto"/>
    </w:rPr>
  </w:style>
  <w:style w:type="paragraph" w:customStyle="1" w:styleId="Pa5">
    <w:name w:val="Pa5"/>
    <w:basedOn w:val="Default"/>
    <w:next w:val="Default"/>
    <w:uiPriority w:val="99"/>
    <w:rsid w:val="00882E65"/>
    <w:pPr>
      <w:spacing w:line="181" w:lineRule="atLeast"/>
    </w:pPr>
    <w:rPr>
      <w:rFonts w:ascii="Knowledge UltraLight" w:hAnsi="Knowledge UltraLight" w:cstheme="minorBidi"/>
      <w:color w:val="auto"/>
    </w:rPr>
  </w:style>
  <w:style w:type="paragraph" w:styleId="Title">
    <w:name w:val="Title"/>
    <w:basedOn w:val="Normal"/>
    <w:next w:val="Normal"/>
    <w:link w:val="TitleChar"/>
    <w:uiPriority w:val="10"/>
    <w:qFormat/>
    <w:rsid w:val="00882E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2E65"/>
    <w:rPr>
      <w:rFonts w:asciiTheme="majorHAnsi" w:eastAsiaTheme="majorEastAsia" w:hAnsiTheme="majorHAnsi" w:cstheme="majorBidi"/>
      <w:color w:val="17365D" w:themeColor="text2" w:themeShade="BF"/>
      <w:spacing w:val="5"/>
      <w:kern w:val="28"/>
      <w:sz w:val="52"/>
      <w:szCs w:val="52"/>
      <w:lang w:eastAsia="en-AU"/>
    </w:rPr>
  </w:style>
  <w:style w:type="character" w:styleId="Strong">
    <w:name w:val="Strong"/>
    <w:basedOn w:val="DefaultParagraphFont"/>
    <w:uiPriority w:val="22"/>
    <w:qFormat/>
    <w:rsid w:val="00882E65"/>
    <w:rPr>
      <w:b/>
      <w:bCs/>
    </w:rPr>
  </w:style>
  <w:style w:type="character" w:styleId="FollowedHyperlink">
    <w:name w:val="FollowedHyperlink"/>
    <w:basedOn w:val="DefaultParagraphFont"/>
    <w:uiPriority w:val="99"/>
    <w:semiHidden/>
    <w:unhideWhenUsed/>
    <w:rsid w:val="00882E65"/>
    <w:rPr>
      <w:color w:val="800080" w:themeColor="followedHyperlink"/>
      <w:u w:val="single"/>
    </w:rPr>
  </w:style>
  <w:style w:type="paragraph" w:customStyle="1" w:styleId="StudentEx">
    <w:name w:val="Student Ex"/>
    <w:basedOn w:val="Heading1"/>
    <w:next w:val="Normal"/>
    <w:link w:val="StudentExChar"/>
    <w:qFormat/>
    <w:rsid w:val="00882E65"/>
    <w:rPr>
      <w:color w:val="5F497A" w:themeColor="accent4" w:themeShade="BF"/>
    </w:rPr>
  </w:style>
  <w:style w:type="character" w:customStyle="1" w:styleId="StudentExChar">
    <w:name w:val="Student Ex Char"/>
    <w:basedOn w:val="Heading1Char"/>
    <w:link w:val="StudentEx"/>
    <w:rsid w:val="00882E65"/>
    <w:rPr>
      <w:rFonts w:asciiTheme="majorHAnsi" w:eastAsiaTheme="majorEastAsia" w:hAnsiTheme="majorHAnsi" w:cstheme="majorBidi"/>
      <w:b/>
      <w:bCs/>
      <w:color w:val="5F497A" w:themeColor="accent4" w:themeShade="BF"/>
      <w:sz w:val="28"/>
      <w:szCs w:val="28"/>
      <w:lang w:eastAsia="en-AU"/>
    </w:rPr>
  </w:style>
  <w:style w:type="paragraph" w:customStyle="1" w:styleId="StudentEx2">
    <w:name w:val="Student Ex 2"/>
    <w:basedOn w:val="Heading2"/>
    <w:link w:val="StudentEx2Char"/>
    <w:qFormat/>
    <w:rsid w:val="00882E65"/>
    <w:rPr>
      <w:color w:val="5F497A" w:themeColor="accent4" w:themeShade="BF"/>
    </w:rPr>
  </w:style>
  <w:style w:type="character" w:customStyle="1" w:styleId="StudentEx2Char">
    <w:name w:val="Student Ex 2 Char"/>
    <w:basedOn w:val="Heading2Char"/>
    <w:link w:val="StudentEx2"/>
    <w:rsid w:val="00882E65"/>
    <w:rPr>
      <w:rFonts w:asciiTheme="majorHAnsi" w:eastAsiaTheme="majorEastAsia" w:hAnsiTheme="majorHAnsi" w:cstheme="majorBidi"/>
      <w:b/>
      <w:bCs/>
      <w:color w:val="5F497A" w:themeColor="accent4" w:themeShade="BF"/>
      <w:sz w:val="26"/>
      <w:szCs w:val="26"/>
      <w:lang w:val="en-US" w:eastAsia="en-AU"/>
    </w:rPr>
  </w:style>
  <w:style w:type="paragraph" w:customStyle="1" w:styleId="StudentEx3">
    <w:name w:val="Student Ex 3"/>
    <w:basedOn w:val="Heading3"/>
    <w:link w:val="StudentEx3Char"/>
    <w:qFormat/>
    <w:rsid w:val="00882E65"/>
    <w:rPr>
      <w:color w:val="5F497A" w:themeColor="accent4" w:themeShade="BF"/>
    </w:rPr>
  </w:style>
  <w:style w:type="character" w:customStyle="1" w:styleId="StudentEx3Char">
    <w:name w:val="Student Ex 3 Char"/>
    <w:basedOn w:val="Heading3Char"/>
    <w:link w:val="StudentEx3"/>
    <w:rsid w:val="00882E65"/>
    <w:rPr>
      <w:rFonts w:asciiTheme="majorHAnsi" w:eastAsiaTheme="majorEastAsia" w:hAnsiTheme="majorHAnsi" w:cstheme="majorBidi"/>
      <w:b/>
      <w:bCs/>
      <w:color w:val="5F497A" w:themeColor="accent4" w:themeShade="BF"/>
      <w:lang w:eastAsia="en-AU"/>
    </w:rPr>
  </w:style>
  <w:style w:type="character" w:styleId="IntenseEmphasis">
    <w:name w:val="Intense Emphasis"/>
    <w:basedOn w:val="DefaultParagraphFont"/>
    <w:uiPriority w:val="21"/>
    <w:qFormat/>
    <w:rsid w:val="00882E65"/>
    <w:rPr>
      <w:b/>
      <w:bCs/>
      <w:i/>
      <w:iCs/>
      <w:color w:val="4F81BD" w:themeColor="accent1"/>
    </w:rPr>
  </w:style>
  <w:style w:type="numbering" w:customStyle="1" w:styleId="Style1">
    <w:name w:val="Style1"/>
    <w:uiPriority w:val="99"/>
    <w:rsid w:val="00882E65"/>
    <w:pPr>
      <w:numPr>
        <w:numId w:val="16"/>
      </w:numPr>
    </w:pPr>
  </w:style>
  <w:style w:type="paragraph" w:customStyle="1" w:styleId="ClassQuestionorExample">
    <w:name w:val="Class Question or Example"/>
    <w:basedOn w:val="Heading2"/>
    <w:next w:val="Normal"/>
    <w:link w:val="ClassQuestionorExampleChar"/>
    <w:qFormat/>
    <w:rsid w:val="00882E65"/>
    <w:rPr>
      <w:color w:val="984806" w:themeColor="accent6" w:themeShade="80"/>
    </w:rPr>
  </w:style>
  <w:style w:type="character" w:customStyle="1" w:styleId="ClassQuestionorExampleChar">
    <w:name w:val="Class Question or Example Char"/>
    <w:basedOn w:val="Heading2Char"/>
    <w:link w:val="ClassQuestionorExample"/>
    <w:rsid w:val="00882E65"/>
    <w:rPr>
      <w:rFonts w:asciiTheme="majorHAnsi" w:eastAsiaTheme="majorEastAsia" w:hAnsiTheme="majorHAnsi" w:cstheme="majorBidi"/>
      <w:b/>
      <w:bCs/>
      <w:color w:val="984806" w:themeColor="accent6" w:themeShade="80"/>
      <w:sz w:val="26"/>
      <w:szCs w:val="26"/>
      <w:lang w:val="en-US" w:eastAsia="en-AU"/>
    </w:rPr>
  </w:style>
  <w:style w:type="paragraph" w:styleId="NormalWeb">
    <w:name w:val="Normal (Web)"/>
    <w:basedOn w:val="Normal"/>
    <w:uiPriority w:val="99"/>
    <w:semiHidden/>
    <w:unhideWhenUsed/>
    <w:rsid w:val="00882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882E65"/>
    <w:pPr>
      <w:suppressAutoHyphens/>
      <w:autoSpaceDN w:val="0"/>
    </w:pPr>
    <w:rPr>
      <w:rFonts w:ascii="Arial" w:eastAsia="Lucida Sans Unicode" w:hAnsi="Arial" w:cs="Tahoma"/>
      <w:kern w:val="3"/>
      <w:lang w:val="en-US" w:eastAsia="en-AU"/>
    </w:rPr>
  </w:style>
  <w:style w:type="character" w:customStyle="1" w:styleId="tealsubheading1">
    <w:name w:val="tealsubheading1"/>
    <w:basedOn w:val="DefaultParagraphFont"/>
    <w:rsid w:val="00882E65"/>
    <w:rPr>
      <w:rFonts w:ascii="Arial" w:hAnsi="Arial" w:cs="Arial" w:hint="default"/>
      <w:b/>
      <w:bCs/>
      <w:color w:val="009999"/>
      <w:sz w:val="23"/>
      <w:szCs w:val="23"/>
    </w:rPr>
  </w:style>
  <w:style w:type="character" w:customStyle="1" w:styleId="subfielddata">
    <w:name w:val="subfielddata"/>
    <w:basedOn w:val="DefaultParagraphFont"/>
    <w:rsid w:val="00882E65"/>
  </w:style>
  <w:style w:type="character" w:customStyle="1" w:styleId="highlight">
    <w:name w:val="highlight"/>
    <w:basedOn w:val="DefaultParagraphFont"/>
    <w:rsid w:val="00882E65"/>
  </w:style>
  <w:style w:type="paragraph" w:styleId="Caption">
    <w:name w:val="caption"/>
    <w:basedOn w:val="Normal"/>
    <w:next w:val="Normal"/>
    <w:uiPriority w:val="35"/>
    <w:unhideWhenUsed/>
    <w:qFormat/>
    <w:rsid w:val="00155BF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0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pn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png"/><Relationship Id="rId63" Type="http://schemas.openxmlformats.org/officeDocument/2006/relationships/image" Target="media/image56.jpg"/><Relationship Id="rId64" Type="http://schemas.openxmlformats.org/officeDocument/2006/relationships/image" Target="media/image57.jpg"/><Relationship Id="rId65" Type="http://schemas.openxmlformats.org/officeDocument/2006/relationships/image" Target="media/image58.jp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jpeg"/><Relationship Id="rId69" Type="http://schemas.openxmlformats.org/officeDocument/2006/relationships/footer" Target="footer1.xml"/><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jpg"/><Relationship Id="rId45" Type="http://schemas.openxmlformats.org/officeDocument/2006/relationships/image" Target="media/image38.png"/><Relationship Id="rId46" Type="http://schemas.openxmlformats.org/officeDocument/2006/relationships/image" Target="media/image39.jp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jpg"/><Relationship Id="rId31" Type="http://schemas.openxmlformats.org/officeDocument/2006/relationships/image" Target="media/image24.png"/><Relationship Id="rId32" Type="http://schemas.openxmlformats.org/officeDocument/2006/relationships/image" Target="media/image25.jp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g"/><Relationship Id="rId60" Type="http://schemas.openxmlformats.org/officeDocument/2006/relationships/image" Target="media/image53.png"/><Relationship Id="rId61" Type="http://schemas.openxmlformats.org/officeDocument/2006/relationships/image" Target="media/image54.jpg"/><Relationship Id="rId62" Type="http://schemas.openxmlformats.org/officeDocument/2006/relationships/image" Target="media/image55.jp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3A81F-EDE3-4C4D-A77A-159B68957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21</Pages>
  <Words>2795</Words>
  <Characters>15937</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trinder</dc:creator>
  <cp:lastModifiedBy>Keenan Beaumont</cp:lastModifiedBy>
  <cp:revision>9</cp:revision>
  <cp:lastPrinted>2011-08-15T05:02:00Z</cp:lastPrinted>
  <dcterms:created xsi:type="dcterms:W3CDTF">2016-06-28T06:03:00Z</dcterms:created>
  <dcterms:modified xsi:type="dcterms:W3CDTF">2018-01-11T02:56:00Z</dcterms:modified>
</cp:coreProperties>
</file>